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14" w14:textId="4F04D420" w:rsidR="00D37688" w:rsidRDefault="00FA201E">
      <w:pPr>
        <w:rPr>
          <w:rFonts w:ascii="Trebuchet MS" w:hAnsi="Trebuchet MS"/>
        </w:rPr>
      </w:pPr>
      <w:r>
        <w:rPr>
          <w:noProof/>
          <w:lang w:eastAsia="it-IT"/>
        </w:rPr>
        <w:drawing>
          <wp:inline distT="0" distB="0" distL="0" distR="0" wp14:anchorId="7C96FB6A" wp14:editId="074AA007">
            <wp:extent cx="4371975" cy="781050"/>
            <wp:effectExtent l="0" t="0" r="0" b="0"/>
            <wp:docPr id="1" name="Immagine 3" descr="C:\Users\Immacola D'Auria\Desktop\Marchi diss\marchi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C:\Users\Immacola D'Auria\Desktop\Marchi diss\marchio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FB15" w14:textId="77777777" w:rsidR="00D37688" w:rsidRDefault="00D37688">
      <w:pPr>
        <w:rPr>
          <w:rFonts w:ascii="Trebuchet MS" w:hAnsi="Trebuchet MS"/>
        </w:rPr>
      </w:pPr>
    </w:p>
    <w:p w14:paraId="7C96FB16" w14:textId="77777777" w:rsidR="00D37688" w:rsidRDefault="00FA201E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CORSO DI PERFEZIONAMENTO IN SANITA’ PENITENZIARIA</w:t>
      </w:r>
    </w:p>
    <w:p w14:paraId="7C96FB17" w14:textId="77777777" w:rsidR="00D37688" w:rsidRDefault="00D37688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C96FB18" w14:textId="70478016" w:rsidR="00D37688" w:rsidRDefault="00FA201E">
      <w:pPr>
        <w:spacing w:after="0" w:line="360" w:lineRule="auto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>IL CARCERE COME ELEMENTO DEL TERRITORIO: L’ASSISTENZA SANITARIA DURANTE E DOPO LA DETENZIONE</w:t>
      </w:r>
    </w:p>
    <w:p w14:paraId="7C96FB19" w14:textId="50DEB4E5" w:rsidR="00D37688" w:rsidRDefault="000714CB">
      <w:pPr>
        <w:spacing w:after="0"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Coordinatori: </w:t>
      </w:r>
    </w:p>
    <w:p w14:paraId="50106740" w14:textId="5955D32D" w:rsidR="000714CB" w:rsidRDefault="000714CB">
      <w:pPr>
        <w:spacing w:after="0" w:line="360" w:lineRule="auto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Prof. Maria Paola Canevini</w:t>
      </w:r>
    </w:p>
    <w:p w14:paraId="7C96FB1D" w14:textId="77777777" w:rsidR="00D37688" w:rsidRDefault="00D37688">
      <w:pPr>
        <w:spacing w:after="0" w:line="360" w:lineRule="auto"/>
        <w:jc w:val="both"/>
        <w:rPr>
          <w:b/>
          <w:bCs/>
          <w:color w:val="000000"/>
          <w:shd w:val="clear" w:color="auto" w:fill="FFFF00"/>
        </w:rPr>
      </w:pPr>
    </w:p>
    <w:p w14:paraId="7C96FB1E" w14:textId="3EA4DDBF" w:rsidR="00D37688" w:rsidRDefault="00FA201E">
      <w:pP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SEDE: aule universitarie Ospedale San </w:t>
      </w:r>
      <w:r w:rsidR="000714CB">
        <w:rPr>
          <w:b/>
          <w:bCs/>
          <w:color w:val="000000"/>
        </w:rPr>
        <w:t>Paolo – Via di Rudinì 8 - Milano</w:t>
      </w:r>
    </w:p>
    <w:p w14:paraId="7C96FB1F" w14:textId="77777777" w:rsidR="00D37688" w:rsidRDefault="00D37688">
      <w:pPr>
        <w:spacing w:after="0" w:line="360" w:lineRule="auto"/>
        <w:jc w:val="both"/>
        <w:rPr>
          <w:b/>
          <w:bCs/>
          <w:color w:val="000000"/>
          <w:shd w:val="clear" w:color="auto" w:fill="FFFF00"/>
        </w:rPr>
      </w:pPr>
    </w:p>
    <w:p w14:paraId="7C96FB20" w14:textId="4D79FC7F" w:rsidR="00D37688" w:rsidRDefault="00FA201E">
      <w:pP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Rivolto a</w:t>
      </w:r>
      <w:r>
        <w:rPr>
          <w:color w:val="000000"/>
        </w:rPr>
        <w:t>: medici generici, medici specialisti, psichiatri, medici legali, odontoiatri, psicologi, infermieri, professionisti delle professioni sanitarie (TERP, tecnici di radiologia), assistenti sociali, educatori, criminologi, dirigenti di Polizia Penitenziari</w:t>
      </w:r>
      <w:r w:rsidR="00C76F28">
        <w:rPr>
          <w:color w:val="000000"/>
        </w:rPr>
        <w:t>a.</w:t>
      </w:r>
    </w:p>
    <w:p w14:paraId="7C96FB21" w14:textId="77777777" w:rsidR="00D37688" w:rsidRDefault="00D37688">
      <w:pPr>
        <w:spacing w:after="0" w:line="360" w:lineRule="auto"/>
        <w:jc w:val="both"/>
        <w:rPr>
          <w:color w:val="000000"/>
          <w:shd w:val="clear" w:color="auto" w:fill="FFFF00"/>
        </w:rPr>
      </w:pPr>
    </w:p>
    <w:p w14:paraId="7C96FB22" w14:textId="41E158F4" w:rsidR="00D37688" w:rsidRDefault="00FA201E">
      <w:pPr>
        <w:spacing w:after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Date previste (nella giornata di giovedì</w:t>
      </w:r>
      <w:r w:rsidR="000D07AB">
        <w:rPr>
          <w:b/>
          <w:bCs/>
          <w:color w:val="000000"/>
        </w:rPr>
        <w:t>, dalle ore 14.00</w:t>
      </w:r>
      <w:r>
        <w:rPr>
          <w:b/>
          <w:bCs/>
          <w:color w:val="000000"/>
        </w:rPr>
        <w:t>):</w:t>
      </w:r>
    </w:p>
    <w:p w14:paraId="7C96FB23" w14:textId="77777777" w:rsidR="00D37688" w:rsidRPr="000D07AB" w:rsidRDefault="00FA201E" w:rsidP="000D07A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 w:rsidRPr="000D07AB">
        <w:rPr>
          <w:color w:val="000000"/>
        </w:rPr>
        <w:t>15</w:t>
      </w:r>
      <w:r w:rsidR="000D07AB" w:rsidRPr="000D07AB">
        <w:rPr>
          <w:color w:val="000000"/>
        </w:rPr>
        <w:t xml:space="preserve"> - </w:t>
      </w:r>
      <w:r w:rsidRPr="000D07AB">
        <w:rPr>
          <w:color w:val="000000"/>
        </w:rPr>
        <w:t>22 gennaio 2026</w:t>
      </w:r>
    </w:p>
    <w:p w14:paraId="7C96FB24" w14:textId="77777777" w:rsidR="000D07AB" w:rsidRPr="000D07AB" w:rsidRDefault="000D07AB" w:rsidP="000D07A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 w:rsidRPr="000D07AB">
        <w:rPr>
          <w:color w:val="000000"/>
        </w:rPr>
        <w:t>5 – 12 – 19 – 26 febbraio 2026</w:t>
      </w:r>
    </w:p>
    <w:p w14:paraId="7C96FB25" w14:textId="4F61B9A3" w:rsidR="000D07AB" w:rsidRPr="000D07AB" w:rsidRDefault="00D0511E" w:rsidP="000D07AB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5 – 12 – 19 </w:t>
      </w:r>
      <w:r w:rsidR="000D07AB" w:rsidRPr="000D07AB">
        <w:rPr>
          <w:color w:val="000000"/>
        </w:rPr>
        <w:t>marzo 2026</w:t>
      </w:r>
    </w:p>
    <w:p w14:paraId="7C96FB26" w14:textId="77777777" w:rsidR="000D07AB" w:rsidRDefault="000D07AB">
      <w:pPr>
        <w:spacing w:after="0" w:line="360" w:lineRule="auto"/>
        <w:jc w:val="both"/>
      </w:pPr>
    </w:p>
    <w:p w14:paraId="7C96FB34" w14:textId="77777777" w:rsidR="00D37688" w:rsidRDefault="00D3768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7C96FB37" w14:textId="063C0147" w:rsidR="00D37688" w:rsidRPr="002F0450" w:rsidRDefault="000D07AB">
      <w:pPr>
        <w:pStyle w:val="Paragrafoelenco"/>
        <w:numPr>
          <w:ilvl w:val="0"/>
          <w:numId w:val="3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rFonts w:eastAsia="Calibri"/>
          <w:b/>
          <w:bCs/>
          <w:color w:val="EE0000"/>
          <w:u w:val="single"/>
        </w:rPr>
        <w:t>15 gennaio 2026</w:t>
      </w:r>
      <w:r w:rsidR="00FA201E" w:rsidRPr="002F0450">
        <w:rPr>
          <w:rFonts w:eastAsia="Calibri"/>
          <w:b/>
          <w:bCs/>
          <w:color w:val="EE0000"/>
          <w:u w:val="single"/>
        </w:rPr>
        <w:t xml:space="preserve"> </w:t>
      </w:r>
    </w:p>
    <w:p w14:paraId="022AEE43" w14:textId="77777777" w:rsidR="003A1DDF" w:rsidRPr="003A1DDF" w:rsidRDefault="00FA201E">
      <w:pPr>
        <w:pStyle w:val="Paragrafoelenco"/>
        <w:spacing w:line="360" w:lineRule="auto"/>
        <w:ind w:left="0"/>
        <w:jc w:val="both"/>
        <w:rPr>
          <w:b/>
          <w:bCs/>
          <w:color w:val="2E74B5" w:themeColor="accent1" w:themeShade="BF"/>
        </w:rPr>
      </w:pPr>
      <w:r w:rsidRPr="003A1DDF">
        <w:rPr>
          <w:b/>
          <w:bCs/>
          <w:color w:val="2E74B5" w:themeColor="accent1" w:themeShade="BF"/>
        </w:rPr>
        <w:t xml:space="preserve">Introduzione al Corso e saluto autorità: </w:t>
      </w:r>
    </w:p>
    <w:p w14:paraId="41C0D292" w14:textId="3031AD5A" w:rsidR="0068247B" w:rsidRDefault="0068247B" w:rsidP="0068247B">
      <w:pPr>
        <w:pStyle w:val="Paragrafoelenco"/>
        <w:spacing w:line="360" w:lineRule="auto"/>
        <w:ind w:left="0"/>
        <w:jc w:val="both"/>
      </w:pPr>
      <w:r w:rsidRPr="00C40EFF">
        <w:rPr>
          <w:b/>
          <w:bCs/>
        </w:rPr>
        <w:t>dott.ssa Simona Giroldi</w:t>
      </w:r>
      <w:r>
        <w:t xml:space="preserve"> </w:t>
      </w:r>
    </w:p>
    <w:p w14:paraId="1D5AFBF7" w14:textId="7CD42BB6" w:rsidR="0068247B" w:rsidRDefault="0068247B" w:rsidP="0068247B">
      <w:pPr>
        <w:pStyle w:val="Paragrafoelenco"/>
        <w:spacing w:line="360" w:lineRule="auto"/>
        <w:ind w:left="0"/>
        <w:jc w:val="both"/>
      </w:pPr>
      <w:r w:rsidRPr="00C40EFF">
        <w:rPr>
          <w:b/>
          <w:bCs/>
        </w:rPr>
        <w:t>prof. Mario Cozzolino</w:t>
      </w:r>
      <w:r>
        <w:t xml:space="preserve"> </w:t>
      </w:r>
    </w:p>
    <w:p w14:paraId="4680ECCD" w14:textId="729DD309" w:rsidR="0068247B" w:rsidRDefault="0068247B" w:rsidP="0068247B">
      <w:pPr>
        <w:pStyle w:val="Paragrafoelenco"/>
        <w:spacing w:line="360" w:lineRule="auto"/>
        <w:ind w:left="0"/>
        <w:jc w:val="both"/>
      </w:pPr>
      <w:r w:rsidRPr="00C40EFF">
        <w:rPr>
          <w:b/>
          <w:bCs/>
        </w:rPr>
        <w:t>prof.ssa Maria Paola Canevini</w:t>
      </w:r>
      <w:r>
        <w:t xml:space="preserve"> </w:t>
      </w:r>
    </w:p>
    <w:p w14:paraId="5B09458B" w14:textId="2BB5EC18" w:rsidR="0068247B" w:rsidRDefault="0068247B" w:rsidP="0068247B">
      <w:pPr>
        <w:pStyle w:val="Paragrafoelenco"/>
        <w:spacing w:line="360" w:lineRule="auto"/>
        <w:ind w:left="0"/>
        <w:jc w:val="both"/>
      </w:pPr>
      <w:r w:rsidRPr="00C40EFF">
        <w:rPr>
          <w:b/>
          <w:bCs/>
        </w:rPr>
        <w:t>dott. Roberto Ranieri</w:t>
      </w:r>
      <w:r>
        <w:t xml:space="preserve"> </w:t>
      </w:r>
    </w:p>
    <w:p w14:paraId="36BCB1D1" w14:textId="77777777" w:rsidR="000714CB" w:rsidRDefault="000714CB" w:rsidP="0068247B">
      <w:pPr>
        <w:pStyle w:val="Paragrafoelenco"/>
        <w:spacing w:line="360" w:lineRule="auto"/>
        <w:ind w:left="0"/>
        <w:jc w:val="both"/>
      </w:pPr>
    </w:p>
    <w:p w14:paraId="5C94B51A" w14:textId="77777777" w:rsidR="000714CB" w:rsidRDefault="000714CB" w:rsidP="0068247B">
      <w:pPr>
        <w:pStyle w:val="Paragrafoelenco"/>
        <w:spacing w:line="360" w:lineRule="auto"/>
        <w:ind w:left="0"/>
        <w:jc w:val="both"/>
      </w:pPr>
    </w:p>
    <w:p w14:paraId="76179214" w14:textId="77777777" w:rsidR="000714CB" w:rsidRDefault="000714CB" w:rsidP="0068247B">
      <w:pPr>
        <w:pStyle w:val="Paragrafoelenco"/>
        <w:spacing w:line="360" w:lineRule="auto"/>
        <w:ind w:left="0"/>
        <w:jc w:val="both"/>
      </w:pPr>
    </w:p>
    <w:p w14:paraId="6CF01D09" w14:textId="014C0A85" w:rsidR="007C218B" w:rsidRPr="00447A6F" w:rsidRDefault="00447A6F" w:rsidP="00447A6F">
      <w:pPr>
        <w:pStyle w:val="Paragrafoelenco"/>
        <w:spacing w:line="360" w:lineRule="auto"/>
        <w:ind w:left="0"/>
        <w:jc w:val="both"/>
        <w:rPr>
          <w:color w:val="2E74B5" w:themeColor="accent1" w:themeShade="BF"/>
        </w:rPr>
      </w:pPr>
      <w:r w:rsidRPr="00447A6F">
        <w:rPr>
          <w:b/>
          <w:bCs/>
          <w:color w:val="2E74B5" w:themeColor="accent1" w:themeShade="BF"/>
          <w:u w:val="single"/>
        </w:rPr>
        <w:t xml:space="preserve">Assistenza sanitaria penitenziaria </w:t>
      </w:r>
    </w:p>
    <w:p w14:paraId="2A6E2B94" w14:textId="40E015F1" w:rsidR="007C218B" w:rsidRDefault="007C218B" w:rsidP="007C218B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lastRenderedPageBreak/>
        <w:t xml:space="preserve">AULA </w:t>
      </w:r>
      <w:r>
        <w:rPr>
          <w:rFonts w:eastAsia="Calibri"/>
          <w:b/>
          <w:bCs/>
        </w:rPr>
        <w:t>CURIE</w:t>
      </w:r>
      <w:r w:rsidRPr="00810B9B">
        <w:rPr>
          <w:rFonts w:eastAsia="Calibri"/>
          <w:b/>
          <w:bCs/>
        </w:rPr>
        <w:t xml:space="preserve"> 3</w:t>
      </w:r>
      <w:r w:rsidR="00E218DC"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>DALLE ORE 1</w:t>
      </w:r>
      <w:r w:rsidR="00045D2E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:00 ALLE ORE 1</w:t>
      </w:r>
      <w:r w:rsidR="00045D2E">
        <w:rPr>
          <w:rFonts w:eastAsia="Calibri"/>
          <w:b/>
          <w:bCs/>
        </w:rPr>
        <w:t>9</w:t>
      </w:r>
      <w:r>
        <w:rPr>
          <w:rFonts w:eastAsia="Calibri"/>
          <w:b/>
          <w:bCs/>
        </w:rPr>
        <w:t xml:space="preserve">:00 </w:t>
      </w:r>
    </w:p>
    <w:p w14:paraId="0DA23BCF" w14:textId="0C8755AF" w:rsidR="007C218B" w:rsidRPr="007C218B" w:rsidRDefault="007C218B" w:rsidP="007C218B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43BAEF9F" w14:textId="6C29E8C8" w:rsidR="004F752E" w:rsidRPr="002F0450" w:rsidRDefault="004F752E" w:rsidP="004F752E">
      <w:pPr>
        <w:pStyle w:val="Paragrafoelenco"/>
        <w:numPr>
          <w:ilvl w:val="0"/>
          <w:numId w:val="3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rFonts w:eastAsia="Calibri"/>
          <w:b/>
          <w:bCs/>
          <w:color w:val="EE0000"/>
          <w:u w:val="single"/>
        </w:rPr>
        <w:t xml:space="preserve">15 gennaio 2026 </w:t>
      </w:r>
    </w:p>
    <w:p w14:paraId="4B038FD5" w14:textId="23DD1D7D" w:rsidR="00820CD3" w:rsidRPr="00820CD3" w:rsidRDefault="00FA201E">
      <w:pPr>
        <w:pStyle w:val="Paragrafoelenco"/>
        <w:spacing w:line="360" w:lineRule="auto"/>
        <w:jc w:val="both"/>
        <w:rPr>
          <w:rFonts w:eastAsia="Calibri"/>
          <w:b/>
          <w:bCs/>
          <w:i/>
          <w:iCs/>
          <w:color w:val="2E74B5" w:themeColor="accent1" w:themeShade="BF"/>
        </w:rPr>
      </w:pPr>
      <w:r w:rsidRPr="00820CD3">
        <w:rPr>
          <w:rFonts w:eastAsia="Calibri"/>
          <w:b/>
          <w:bCs/>
          <w:i/>
          <w:iCs/>
          <w:color w:val="2E74B5" w:themeColor="accent1" w:themeShade="BF"/>
        </w:rPr>
        <w:t>Cenni epidemiologici e le normative nazionali</w:t>
      </w:r>
    </w:p>
    <w:p w14:paraId="7C96FB39" w14:textId="02A31344" w:rsidR="00D37688" w:rsidRPr="00486B19" w:rsidRDefault="00BC732A" w:rsidP="00486B19">
      <w:pPr>
        <w:pStyle w:val="Paragrafoelenco"/>
        <w:spacing w:line="360" w:lineRule="auto"/>
        <w:jc w:val="both"/>
        <w:rPr>
          <w:b/>
          <w:bCs/>
        </w:rPr>
      </w:pPr>
      <w:r w:rsidRPr="002E1648">
        <w:rPr>
          <w:rFonts w:eastAsia="Calibri"/>
          <w:b/>
          <w:bCs/>
          <w:color w:val="000000"/>
        </w:rPr>
        <w:t xml:space="preserve">Dott. Roberto </w:t>
      </w:r>
      <w:r w:rsidR="00FA201E" w:rsidRPr="002E1648">
        <w:rPr>
          <w:rFonts w:eastAsia="Calibri"/>
          <w:b/>
          <w:bCs/>
          <w:color w:val="000000"/>
        </w:rPr>
        <w:t xml:space="preserve">RANIERI </w:t>
      </w:r>
    </w:p>
    <w:p w14:paraId="0A665321" w14:textId="77777777" w:rsidR="00680E7D" w:rsidRPr="00680E7D" w:rsidRDefault="00FA201E">
      <w:pPr>
        <w:pStyle w:val="Paragrafoelenco"/>
        <w:spacing w:line="360" w:lineRule="auto"/>
        <w:jc w:val="both"/>
        <w:rPr>
          <w:b/>
          <w:bCs/>
          <w:color w:val="2E74B5" w:themeColor="accent1" w:themeShade="BF"/>
        </w:rPr>
      </w:pPr>
      <w:r w:rsidRPr="00680E7D">
        <w:rPr>
          <w:b/>
          <w:bCs/>
          <w:i/>
          <w:iCs/>
          <w:color w:val="2E74B5" w:themeColor="accent1" w:themeShade="BF"/>
        </w:rPr>
        <w:t>L’assistenza sanitaria penitenziaria in Lombardia: peculiarità, eccellenze, problematiche</w:t>
      </w:r>
      <w:r w:rsidRPr="00680E7D">
        <w:rPr>
          <w:b/>
          <w:bCs/>
          <w:color w:val="2E74B5" w:themeColor="accent1" w:themeShade="BF"/>
        </w:rPr>
        <w:t xml:space="preserve"> </w:t>
      </w:r>
    </w:p>
    <w:p w14:paraId="7C96FB3A" w14:textId="0BE8F246" w:rsidR="00D37688" w:rsidRPr="001D1DCE" w:rsidRDefault="0078698E" w:rsidP="001D1DCE">
      <w:pPr>
        <w:pStyle w:val="Paragrafoelenco"/>
        <w:spacing w:line="360" w:lineRule="auto"/>
        <w:jc w:val="both"/>
        <w:rPr>
          <w:b/>
          <w:bCs/>
        </w:rPr>
      </w:pPr>
      <w:r w:rsidRPr="002E1648">
        <w:rPr>
          <w:b/>
          <w:bCs/>
          <w:color w:val="000000"/>
        </w:rPr>
        <w:t xml:space="preserve">Dott. Ivan </w:t>
      </w:r>
      <w:r w:rsidR="00FA201E" w:rsidRPr="002E1648">
        <w:rPr>
          <w:b/>
          <w:bCs/>
          <w:color w:val="000000"/>
        </w:rPr>
        <w:t>LIMOSANI</w:t>
      </w:r>
      <w:r w:rsidR="000714CB">
        <w:rPr>
          <w:b/>
          <w:bCs/>
          <w:color w:val="000000"/>
        </w:rPr>
        <w:t xml:space="preserve"> </w:t>
      </w:r>
    </w:p>
    <w:p w14:paraId="64585CF3" w14:textId="77777777" w:rsidR="002E1648" w:rsidRDefault="00FA201E" w:rsidP="00486B19">
      <w:pPr>
        <w:pStyle w:val="Paragrafoelenco"/>
        <w:spacing w:line="360" w:lineRule="auto"/>
        <w:jc w:val="both"/>
        <w:rPr>
          <w:i/>
          <w:iCs/>
          <w:color w:val="2E74B5" w:themeColor="accent1" w:themeShade="BF"/>
        </w:rPr>
      </w:pPr>
      <w:r w:rsidRPr="001D1DCE">
        <w:rPr>
          <w:b/>
          <w:bCs/>
          <w:i/>
          <w:iCs/>
          <w:color w:val="2E74B5" w:themeColor="accent1" w:themeShade="BF"/>
        </w:rPr>
        <w:t>Sviluppo del modello di assistenza territoriale Case di Comunità e Ospedale di Comunità</w:t>
      </w:r>
      <w:r w:rsidRPr="001D1DCE">
        <w:rPr>
          <w:i/>
          <w:iCs/>
          <w:color w:val="2E74B5" w:themeColor="accent1" w:themeShade="BF"/>
        </w:rPr>
        <w:t xml:space="preserve"> </w:t>
      </w:r>
    </w:p>
    <w:p w14:paraId="7C96FB3B" w14:textId="7963FCDF" w:rsidR="00D37688" w:rsidRDefault="00A907B3" w:rsidP="00486B19">
      <w:pPr>
        <w:pStyle w:val="Paragrafoelenco"/>
        <w:spacing w:line="360" w:lineRule="auto"/>
        <w:jc w:val="both"/>
      </w:pPr>
      <w:r w:rsidRPr="002E1648">
        <w:rPr>
          <w:b/>
          <w:bCs/>
          <w:color w:val="000000"/>
        </w:rPr>
        <w:t xml:space="preserve">Dott. Dario </w:t>
      </w:r>
      <w:r w:rsidR="00FA201E" w:rsidRPr="002E1648">
        <w:rPr>
          <w:b/>
          <w:bCs/>
          <w:color w:val="000000"/>
        </w:rPr>
        <w:t xml:space="preserve">LAQUINTANA </w:t>
      </w:r>
    </w:p>
    <w:p w14:paraId="77AB65ED" w14:textId="77777777" w:rsidR="002E1648" w:rsidRPr="002E1648" w:rsidRDefault="00FA201E">
      <w:pPr>
        <w:pStyle w:val="Paragrafoelenco"/>
        <w:spacing w:line="360" w:lineRule="auto"/>
        <w:jc w:val="both"/>
        <w:rPr>
          <w:b/>
          <w:bCs/>
          <w:color w:val="2E74B5" w:themeColor="accent1" w:themeShade="BF"/>
        </w:rPr>
      </w:pPr>
      <w:r w:rsidRPr="002E1648">
        <w:rPr>
          <w:b/>
          <w:bCs/>
          <w:i/>
          <w:iCs/>
          <w:color w:val="2E74B5" w:themeColor="accent1" w:themeShade="BF"/>
        </w:rPr>
        <w:t>La Cartella clinica informatizzata ed i programmi di telemedicina</w:t>
      </w:r>
      <w:r w:rsidRPr="002E1648">
        <w:rPr>
          <w:b/>
          <w:bCs/>
          <w:color w:val="2E74B5" w:themeColor="accent1" w:themeShade="BF"/>
        </w:rPr>
        <w:t xml:space="preserve"> </w:t>
      </w:r>
    </w:p>
    <w:p w14:paraId="7C96FB3C" w14:textId="2097C4C2" w:rsidR="00D37688" w:rsidRDefault="002E1648" w:rsidP="008A7CAC">
      <w:pPr>
        <w:pStyle w:val="Paragrafoelenco"/>
        <w:spacing w:line="360" w:lineRule="auto"/>
        <w:jc w:val="both"/>
        <w:rPr>
          <w:b/>
          <w:bCs/>
          <w:color w:val="000000"/>
        </w:rPr>
      </w:pPr>
      <w:r w:rsidRPr="008A7CAC">
        <w:rPr>
          <w:b/>
          <w:bCs/>
          <w:color w:val="000000"/>
        </w:rPr>
        <w:t xml:space="preserve">Dott.ssa Barbara </w:t>
      </w:r>
      <w:r w:rsidR="00FA201E" w:rsidRPr="008A7CAC">
        <w:rPr>
          <w:b/>
          <w:bCs/>
          <w:color w:val="000000"/>
        </w:rPr>
        <w:t xml:space="preserve">PEZZONI </w:t>
      </w:r>
    </w:p>
    <w:p w14:paraId="07E6390E" w14:textId="77777777" w:rsidR="00C62D56" w:rsidRDefault="00C62D56" w:rsidP="00C62D56">
      <w:pPr>
        <w:pStyle w:val="Paragrafoelenco"/>
        <w:spacing w:line="360" w:lineRule="auto"/>
        <w:jc w:val="both"/>
        <w:rPr>
          <w:rFonts w:eastAsia="Calibri"/>
          <w:b/>
          <w:bCs/>
        </w:rPr>
      </w:pPr>
    </w:p>
    <w:p w14:paraId="6AA06C1A" w14:textId="419B8FBE" w:rsidR="00C62D56" w:rsidRDefault="00C62D56" w:rsidP="00C62D56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 xml:space="preserve">AULA </w:t>
      </w:r>
      <w:r>
        <w:rPr>
          <w:rFonts w:eastAsia="Calibri"/>
          <w:b/>
          <w:bCs/>
        </w:rPr>
        <w:t>CURIE</w:t>
      </w:r>
      <w:r w:rsidRPr="00810B9B">
        <w:rPr>
          <w:rFonts w:eastAsia="Calibri"/>
          <w:b/>
          <w:bCs/>
        </w:rPr>
        <w:t xml:space="preserve">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47653345" w14:textId="7093EF0A" w:rsidR="00C62D56" w:rsidRPr="00C62D56" w:rsidRDefault="00C62D56" w:rsidP="00C62D56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3D" w14:textId="2BF7D73D" w:rsidR="00D37688" w:rsidRPr="002F0450" w:rsidRDefault="000D07AB">
      <w:pPr>
        <w:pStyle w:val="Paragrafoelenco"/>
        <w:numPr>
          <w:ilvl w:val="0"/>
          <w:numId w:val="4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b/>
          <w:bCs/>
          <w:color w:val="EE0000"/>
          <w:u w:val="single"/>
        </w:rPr>
        <w:t xml:space="preserve">22 gennaio </w:t>
      </w:r>
      <w:r w:rsidR="00FA201E" w:rsidRPr="002F0450">
        <w:rPr>
          <w:b/>
          <w:bCs/>
          <w:color w:val="EE0000"/>
          <w:u w:val="single"/>
        </w:rPr>
        <w:t xml:space="preserve">2026 </w:t>
      </w:r>
    </w:p>
    <w:p w14:paraId="7C96FB3E" w14:textId="4A04B1A3" w:rsidR="00D37688" w:rsidRPr="000714CB" w:rsidRDefault="00FA201E">
      <w:pPr>
        <w:pStyle w:val="Paragrafoelenco"/>
        <w:spacing w:line="360" w:lineRule="auto"/>
        <w:jc w:val="both"/>
        <w:rPr>
          <w:b/>
          <w:bCs/>
          <w:shd w:val="clear" w:color="auto" w:fill="FFFF00"/>
        </w:rPr>
      </w:pPr>
      <w:r w:rsidRPr="00F62F52">
        <w:rPr>
          <w:b/>
          <w:bCs/>
          <w:i/>
          <w:iCs/>
          <w:color w:val="2E74B5" w:themeColor="accent1" w:themeShade="BF"/>
        </w:rPr>
        <w:t>Il ruolo del medico e dell’infermiere nei rapporti con il detenuto e l’Amministrazione Penitenziaria</w:t>
      </w:r>
      <w:r w:rsidRPr="00F62F52">
        <w:rPr>
          <w:color w:val="2E74B5" w:themeColor="accent1" w:themeShade="BF"/>
        </w:rPr>
        <w:t xml:space="preserve"> </w:t>
      </w:r>
      <w:r w:rsidR="000714CB" w:rsidRPr="000714CB">
        <w:rPr>
          <w:b/>
          <w:bCs/>
        </w:rPr>
        <w:t xml:space="preserve">Dr. </w:t>
      </w:r>
      <w:r w:rsidRPr="000714CB">
        <w:rPr>
          <w:b/>
          <w:bCs/>
        </w:rPr>
        <w:t>S</w:t>
      </w:r>
      <w:r w:rsidR="000714CB" w:rsidRPr="000714CB">
        <w:rPr>
          <w:b/>
          <w:bCs/>
        </w:rPr>
        <w:t>tanga – Dr. Aprigliano</w:t>
      </w:r>
    </w:p>
    <w:p w14:paraId="0F9952C8" w14:textId="77777777" w:rsidR="00585A2E" w:rsidRDefault="00FA201E">
      <w:pPr>
        <w:pStyle w:val="Paragrafoelenco"/>
        <w:spacing w:line="360" w:lineRule="auto"/>
        <w:jc w:val="both"/>
      </w:pPr>
      <w:r w:rsidRPr="00585A2E">
        <w:rPr>
          <w:b/>
          <w:bCs/>
          <w:i/>
          <w:iCs/>
          <w:color w:val="2E74B5" w:themeColor="accent1" w:themeShade="BF"/>
        </w:rPr>
        <w:t>Le problematiche patologiche più frequenti in ambito penitenziario e differenze con le patologie “esterne”</w:t>
      </w:r>
      <w:r w:rsidRPr="00585A2E">
        <w:rPr>
          <w:color w:val="2E74B5" w:themeColor="accent1" w:themeShade="BF"/>
        </w:rPr>
        <w:t xml:space="preserve"> </w:t>
      </w:r>
    </w:p>
    <w:p w14:paraId="7C96FB3F" w14:textId="45DF7A33" w:rsidR="00D37688" w:rsidRPr="000714CB" w:rsidRDefault="000714CB">
      <w:pPr>
        <w:pStyle w:val="Paragrafoelenco"/>
        <w:spacing w:line="360" w:lineRule="auto"/>
        <w:jc w:val="both"/>
        <w:rPr>
          <w:b/>
          <w:bCs/>
        </w:rPr>
      </w:pPr>
      <w:r w:rsidRPr="000714CB">
        <w:rPr>
          <w:b/>
          <w:bCs/>
        </w:rPr>
        <w:t xml:space="preserve">Dr. </w:t>
      </w:r>
      <w:r w:rsidR="00FA201E" w:rsidRPr="000714CB">
        <w:rPr>
          <w:b/>
          <w:bCs/>
        </w:rPr>
        <w:t xml:space="preserve">PEZZOLI </w:t>
      </w:r>
    </w:p>
    <w:p w14:paraId="6E3985B1" w14:textId="77777777" w:rsidR="00585A2E" w:rsidRDefault="000D07AB">
      <w:pPr>
        <w:pStyle w:val="Paragrafoelenco"/>
        <w:spacing w:line="360" w:lineRule="auto"/>
        <w:jc w:val="both"/>
      </w:pPr>
      <w:r w:rsidRPr="00585A2E">
        <w:rPr>
          <w:b/>
          <w:bCs/>
          <w:i/>
          <w:iCs/>
          <w:color w:val="2E74B5" w:themeColor="accent1" w:themeShade="BF"/>
        </w:rPr>
        <w:t>La medicina delle comunità e delle cure primarie</w:t>
      </w:r>
      <w:r w:rsidR="00FA201E" w:rsidRPr="00585A2E">
        <w:rPr>
          <w:color w:val="2E74B5" w:themeColor="accent1" w:themeShade="BF"/>
        </w:rPr>
        <w:t xml:space="preserve"> </w:t>
      </w:r>
    </w:p>
    <w:p w14:paraId="10AB4D93" w14:textId="64A81E1A" w:rsidR="003929D8" w:rsidRDefault="003929D8" w:rsidP="003929D8">
      <w:pPr>
        <w:pStyle w:val="Paragrafoelenco"/>
        <w:numPr>
          <w:ilvl w:val="0"/>
          <w:numId w:val="8"/>
        </w:numPr>
        <w:spacing w:line="360" w:lineRule="auto"/>
        <w:jc w:val="both"/>
        <w:rPr>
          <w:b/>
          <w:bCs/>
          <w:color w:val="000000"/>
        </w:rPr>
      </w:pPr>
      <w:r w:rsidRPr="00BB4780">
        <w:rPr>
          <w:b/>
          <w:bCs/>
          <w:color w:val="000000"/>
        </w:rPr>
        <w:t xml:space="preserve">prof.ssa Eleonora TOBALDINI </w:t>
      </w:r>
    </w:p>
    <w:p w14:paraId="20DB624C" w14:textId="77777777" w:rsidR="00384185" w:rsidRDefault="00384185" w:rsidP="00384185">
      <w:pPr>
        <w:pStyle w:val="Paragrafoelenco"/>
        <w:spacing w:line="360" w:lineRule="auto"/>
        <w:jc w:val="both"/>
        <w:rPr>
          <w:rFonts w:eastAsia="Calibri"/>
          <w:b/>
          <w:bCs/>
        </w:rPr>
      </w:pPr>
    </w:p>
    <w:p w14:paraId="07911E47" w14:textId="6342B9B8" w:rsidR="00C41FE6" w:rsidRDefault="00C41FE6" w:rsidP="00384185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 xml:space="preserve">AULA </w:t>
      </w:r>
      <w:r w:rsidR="00CF6C4E">
        <w:rPr>
          <w:rFonts w:eastAsia="Calibri"/>
          <w:b/>
          <w:bCs/>
        </w:rPr>
        <w:t>PAULING</w:t>
      </w:r>
      <w:r w:rsidRPr="00810B9B">
        <w:rPr>
          <w:rFonts w:eastAsia="Calibri"/>
          <w:b/>
          <w:bCs/>
        </w:rPr>
        <w:t xml:space="preserve">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32BA27EB" w14:textId="134CB0F7" w:rsidR="003929D8" w:rsidRPr="00384185" w:rsidRDefault="00C41FE6" w:rsidP="00384185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41" w14:textId="62478D22" w:rsidR="00D37688" w:rsidRPr="002F0450" w:rsidRDefault="000D07AB">
      <w:pPr>
        <w:pStyle w:val="Paragrafoelenco"/>
        <w:numPr>
          <w:ilvl w:val="0"/>
          <w:numId w:val="8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b/>
          <w:bCs/>
          <w:color w:val="EE0000"/>
          <w:u w:val="single"/>
        </w:rPr>
        <w:t xml:space="preserve">5 febbraio </w:t>
      </w:r>
      <w:r w:rsidR="00FA201E" w:rsidRPr="002F0450">
        <w:rPr>
          <w:b/>
          <w:bCs/>
          <w:color w:val="EE0000"/>
          <w:u w:val="single"/>
        </w:rPr>
        <w:t xml:space="preserve">2026 </w:t>
      </w:r>
    </w:p>
    <w:p w14:paraId="20D0A295" w14:textId="77777777" w:rsidR="006E0361" w:rsidRDefault="000D07AB" w:rsidP="000D07AB">
      <w:pPr>
        <w:pStyle w:val="Paragrafoelenco"/>
        <w:spacing w:line="360" w:lineRule="auto"/>
        <w:jc w:val="both"/>
      </w:pPr>
      <w:r w:rsidRPr="006E0361">
        <w:rPr>
          <w:b/>
          <w:bCs/>
          <w:i/>
          <w:color w:val="2E74B5" w:themeColor="accent1" w:themeShade="BF"/>
        </w:rPr>
        <w:t>La salute mentale in carcere</w:t>
      </w:r>
      <w:r w:rsidRPr="006E0361">
        <w:rPr>
          <w:color w:val="2E74B5" w:themeColor="accent1" w:themeShade="BF"/>
        </w:rPr>
        <w:t xml:space="preserve"> </w:t>
      </w:r>
    </w:p>
    <w:p w14:paraId="7C96FB42" w14:textId="4D3E6C47" w:rsidR="000D07AB" w:rsidRPr="00B47AC7" w:rsidRDefault="00070420" w:rsidP="000D07AB">
      <w:pPr>
        <w:pStyle w:val="Paragrafoelenco"/>
        <w:spacing w:line="360" w:lineRule="auto"/>
        <w:jc w:val="both"/>
      </w:pPr>
      <w:r w:rsidRPr="00D14196">
        <w:rPr>
          <w:b/>
          <w:bCs/>
          <w:color w:val="000000"/>
        </w:rPr>
        <w:t>prof.ssa Maria Paola CANEVINI</w:t>
      </w:r>
      <w:r>
        <w:rPr>
          <w:b/>
          <w:bCs/>
          <w:color w:val="000000"/>
        </w:rPr>
        <w:t xml:space="preserve"> </w:t>
      </w:r>
    </w:p>
    <w:p w14:paraId="114DA53D" w14:textId="77777777" w:rsidR="00070420" w:rsidRDefault="00FA201E">
      <w:pPr>
        <w:pStyle w:val="Paragrafoelenco"/>
        <w:spacing w:line="360" w:lineRule="auto"/>
        <w:jc w:val="both"/>
        <w:rPr>
          <w:iCs/>
        </w:rPr>
      </w:pPr>
      <w:r w:rsidRPr="00070420">
        <w:rPr>
          <w:b/>
          <w:bCs/>
          <w:i/>
          <w:iCs/>
          <w:color w:val="2E74B5" w:themeColor="accent1" w:themeShade="BF"/>
        </w:rPr>
        <w:t>Il protocollo per la prevenzione del rischio autolesivo e suicidario dei soggetti detenuti</w:t>
      </w:r>
    </w:p>
    <w:p w14:paraId="7C96FB43" w14:textId="043B3DC5" w:rsidR="00D37688" w:rsidRPr="00B47AC7" w:rsidRDefault="000714CB">
      <w:pPr>
        <w:pStyle w:val="Paragrafoelenco"/>
        <w:spacing w:line="360" w:lineRule="auto"/>
        <w:jc w:val="both"/>
      </w:pPr>
      <w:r>
        <w:rPr>
          <w:b/>
          <w:bCs/>
          <w:iCs/>
        </w:rPr>
        <w:t xml:space="preserve">Dott.sa </w:t>
      </w:r>
      <w:r w:rsidR="00FA201E" w:rsidRPr="00261C45">
        <w:rPr>
          <w:b/>
          <w:bCs/>
          <w:iCs/>
        </w:rPr>
        <w:t xml:space="preserve">GIROLETTI </w:t>
      </w:r>
      <w:r>
        <w:rPr>
          <w:b/>
          <w:bCs/>
          <w:iCs/>
        </w:rPr>
        <w:t xml:space="preserve">– Prof.sa </w:t>
      </w:r>
      <w:r w:rsidR="00FA201E" w:rsidRPr="00261C45">
        <w:rPr>
          <w:b/>
          <w:bCs/>
          <w:iCs/>
        </w:rPr>
        <w:t xml:space="preserve">VEGNI </w:t>
      </w:r>
    </w:p>
    <w:p w14:paraId="5612441B" w14:textId="77777777" w:rsidR="009078AF" w:rsidRDefault="00FA201E">
      <w:pPr>
        <w:pStyle w:val="Paragrafoelenco"/>
        <w:spacing w:line="360" w:lineRule="auto"/>
        <w:jc w:val="both"/>
        <w:rPr>
          <w:iCs/>
        </w:rPr>
      </w:pPr>
      <w:r w:rsidRPr="009078AF">
        <w:rPr>
          <w:b/>
          <w:bCs/>
          <w:i/>
          <w:iCs/>
          <w:color w:val="2E74B5" w:themeColor="accent1" w:themeShade="BF"/>
        </w:rPr>
        <w:t>Il ruolo delle nuove sezioni API nell’assistenza psichiatrica</w:t>
      </w:r>
      <w:r w:rsidRPr="009078AF">
        <w:rPr>
          <w:iCs/>
          <w:color w:val="2E74B5" w:themeColor="accent1" w:themeShade="BF"/>
        </w:rPr>
        <w:t xml:space="preserve"> </w:t>
      </w:r>
    </w:p>
    <w:p w14:paraId="7C96FB44" w14:textId="4CD5F57A" w:rsidR="00D37688" w:rsidRDefault="007109AD">
      <w:pPr>
        <w:pStyle w:val="Paragrafoelenco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Dott.sa </w:t>
      </w:r>
      <w:r w:rsidR="00FA201E" w:rsidRPr="00261C45">
        <w:rPr>
          <w:b/>
          <w:bCs/>
          <w:iCs/>
        </w:rPr>
        <w:t xml:space="preserve">GIROLETTI </w:t>
      </w:r>
      <w:r>
        <w:rPr>
          <w:b/>
          <w:bCs/>
          <w:iCs/>
        </w:rPr>
        <w:t xml:space="preserve">– </w:t>
      </w:r>
    </w:p>
    <w:p w14:paraId="699F4B2B" w14:textId="77777777" w:rsidR="007109AD" w:rsidRDefault="007109AD">
      <w:pPr>
        <w:pStyle w:val="Paragrafoelenco"/>
        <w:spacing w:line="360" w:lineRule="auto"/>
        <w:jc w:val="both"/>
        <w:rPr>
          <w:b/>
          <w:bCs/>
          <w:iCs/>
        </w:rPr>
      </w:pPr>
    </w:p>
    <w:p w14:paraId="2A18C463" w14:textId="77777777" w:rsidR="007109AD" w:rsidRPr="00B47AC7" w:rsidRDefault="007109AD">
      <w:pPr>
        <w:pStyle w:val="Paragrafoelenco"/>
        <w:spacing w:line="360" w:lineRule="auto"/>
        <w:jc w:val="both"/>
      </w:pPr>
    </w:p>
    <w:p w14:paraId="40565585" w14:textId="77777777" w:rsidR="009078AF" w:rsidRDefault="00FA201E">
      <w:pPr>
        <w:pStyle w:val="Paragrafoelenco"/>
        <w:spacing w:line="360" w:lineRule="auto"/>
        <w:jc w:val="both"/>
      </w:pPr>
      <w:r w:rsidRPr="009078AF">
        <w:rPr>
          <w:b/>
          <w:bCs/>
          <w:i/>
          <w:iCs/>
          <w:color w:val="2E74B5" w:themeColor="accent1" w:themeShade="BF"/>
        </w:rPr>
        <w:t>Il ruolo dell’Articolazione di Salute Mentale</w:t>
      </w:r>
    </w:p>
    <w:p w14:paraId="7C96FB45" w14:textId="1EAE31CD" w:rsidR="00D37688" w:rsidRPr="007A4531" w:rsidRDefault="006A5FAA" w:rsidP="007A4531">
      <w:pPr>
        <w:pStyle w:val="Paragrafoelenco"/>
        <w:spacing w:line="360" w:lineRule="auto"/>
        <w:jc w:val="both"/>
        <w:rPr>
          <w:b/>
          <w:bCs/>
        </w:rPr>
      </w:pPr>
      <w:r w:rsidRPr="007A4531">
        <w:rPr>
          <w:b/>
          <w:bCs/>
        </w:rPr>
        <w:lastRenderedPageBreak/>
        <w:t xml:space="preserve">Dott. Fabio </w:t>
      </w:r>
      <w:r w:rsidR="007A4531">
        <w:rPr>
          <w:b/>
          <w:bCs/>
        </w:rPr>
        <w:t>CANEGALLI</w:t>
      </w:r>
      <w:r w:rsidRPr="007A4531">
        <w:rPr>
          <w:b/>
          <w:bCs/>
        </w:rPr>
        <w:t xml:space="preserve"> </w:t>
      </w:r>
    </w:p>
    <w:p w14:paraId="6CF01C09" w14:textId="77777777" w:rsidR="009078AF" w:rsidRDefault="00FA201E">
      <w:pPr>
        <w:pStyle w:val="Paragrafoelenco"/>
        <w:spacing w:line="360" w:lineRule="auto"/>
        <w:jc w:val="both"/>
      </w:pPr>
      <w:r w:rsidRPr="00B47AC7">
        <w:rPr>
          <w:i/>
          <w:iCs/>
        </w:rPr>
        <w:t xml:space="preserve"> </w:t>
      </w:r>
      <w:r w:rsidRPr="009078AF">
        <w:rPr>
          <w:b/>
          <w:bCs/>
          <w:i/>
          <w:iCs/>
          <w:color w:val="2E74B5" w:themeColor="accent1" w:themeShade="BF"/>
        </w:rPr>
        <w:t>Il ruolo delle REMS e del PUR</w:t>
      </w:r>
      <w:r w:rsidRPr="009078AF">
        <w:rPr>
          <w:color w:val="2E74B5" w:themeColor="accent1" w:themeShade="BF"/>
        </w:rPr>
        <w:t xml:space="preserve"> </w:t>
      </w:r>
    </w:p>
    <w:p w14:paraId="22AB45C4" w14:textId="2C742C52" w:rsidR="009E6EB2" w:rsidRDefault="009E6EB2" w:rsidP="009E6EB2">
      <w:pPr>
        <w:pStyle w:val="Paragrafoelenco"/>
        <w:spacing w:line="360" w:lineRule="auto"/>
        <w:jc w:val="both"/>
        <w:rPr>
          <w:b/>
          <w:bCs/>
          <w:color w:val="000000"/>
        </w:rPr>
      </w:pPr>
      <w:r w:rsidRPr="000D3E69">
        <w:rPr>
          <w:b/>
          <w:bCs/>
          <w:color w:val="000000"/>
        </w:rPr>
        <w:t xml:space="preserve">dott.ssa Alessia CICOLINI </w:t>
      </w:r>
    </w:p>
    <w:p w14:paraId="3CC0FE20" w14:textId="77777777" w:rsidR="009078AF" w:rsidRDefault="00FA201E">
      <w:pPr>
        <w:pStyle w:val="Paragrafoelenco"/>
        <w:spacing w:line="360" w:lineRule="auto"/>
        <w:jc w:val="both"/>
        <w:rPr>
          <w:iCs/>
        </w:rPr>
      </w:pPr>
      <w:r w:rsidRPr="009078AF">
        <w:rPr>
          <w:b/>
          <w:bCs/>
          <w:i/>
          <w:iCs/>
          <w:color w:val="2E74B5" w:themeColor="accent1" w:themeShade="BF"/>
        </w:rPr>
        <w:t>La neuropsichiatria nel minore protetto</w:t>
      </w:r>
      <w:r w:rsidRPr="009078AF">
        <w:rPr>
          <w:iCs/>
          <w:color w:val="2E74B5" w:themeColor="accent1" w:themeShade="BF"/>
        </w:rPr>
        <w:t xml:space="preserve"> </w:t>
      </w:r>
    </w:p>
    <w:p w14:paraId="1C490B3A" w14:textId="2C28AC50" w:rsidR="00476DA6" w:rsidRDefault="00476DA6" w:rsidP="00476DA6">
      <w:pPr>
        <w:pStyle w:val="Paragrafoelenco"/>
        <w:spacing w:line="360" w:lineRule="auto"/>
        <w:jc w:val="both"/>
        <w:rPr>
          <w:b/>
          <w:bCs/>
          <w:iCs/>
          <w:color w:val="000000"/>
        </w:rPr>
      </w:pPr>
      <w:r w:rsidRPr="007A7E7C">
        <w:rPr>
          <w:b/>
          <w:bCs/>
          <w:iCs/>
          <w:color w:val="000000"/>
        </w:rPr>
        <w:t xml:space="preserve">dott Alessandro ALBIZZATI </w:t>
      </w:r>
    </w:p>
    <w:p w14:paraId="5D0B745C" w14:textId="77777777" w:rsidR="009E6EB2" w:rsidRDefault="009E6EB2" w:rsidP="00476DA6">
      <w:pPr>
        <w:pStyle w:val="Paragrafoelenco"/>
        <w:spacing w:line="360" w:lineRule="auto"/>
        <w:jc w:val="both"/>
        <w:rPr>
          <w:b/>
          <w:bCs/>
          <w:iCs/>
          <w:color w:val="000000"/>
        </w:rPr>
      </w:pPr>
    </w:p>
    <w:p w14:paraId="4D77B9C3" w14:textId="77777777" w:rsidR="0039399F" w:rsidRDefault="0039399F" w:rsidP="0039399F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 xml:space="preserve">AULA </w:t>
      </w:r>
      <w:r>
        <w:rPr>
          <w:rFonts w:eastAsia="Calibri"/>
          <w:b/>
          <w:bCs/>
        </w:rPr>
        <w:t>PAULING</w:t>
      </w:r>
      <w:r w:rsidRPr="00810B9B">
        <w:rPr>
          <w:rFonts w:eastAsia="Calibri"/>
          <w:b/>
          <w:bCs/>
        </w:rPr>
        <w:t xml:space="preserve">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7A5B1BAF" w14:textId="3CE6A5D6" w:rsidR="009E6EB2" w:rsidRPr="0039399F" w:rsidRDefault="0039399F" w:rsidP="0039399F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48" w14:textId="77777777" w:rsidR="00D37688" w:rsidRPr="002F0450" w:rsidRDefault="007F3ADB">
      <w:pPr>
        <w:pStyle w:val="Paragrafoelenco"/>
        <w:numPr>
          <w:ilvl w:val="0"/>
          <w:numId w:val="5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b/>
          <w:bCs/>
          <w:color w:val="EE0000"/>
          <w:u w:val="single"/>
        </w:rPr>
        <w:t xml:space="preserve">12 febbraio 2026 </w:t>
      </w:r>
      <w:r w:rsidR="00FA201E" w:rsidRPr="002F0450">
        <w:rPr>
          <w:b/>
          <w:bCs/>
          <w:color w:val="EE0000"/>
          <w:u w:val="single"/>
        </w:rPr>
        <w:t>(4 ore)</w:t>
      </w:r>
    </w:p>
    <w:p w14:paraId="7C96FB49" w14:textId="77777777" w:rsidR="00D37688" w:rsidRPr="0039399F" w:rsidRDefault="00FA201E">
      <w:pPr>
        <w:pStyle w:val="Paragrafoelenco"/>
        <w:spacing w:line="360" w:lineRule="auto"/>
        <w:jc w:val="both"/>
        <w:rPr>
          <w:b/>
          <w:bCs/>
          <w:color w:val="2E74B5" w:themeColor="accent1" w:themeShade="BF"/>
        </w:rPr>
      </w:pPr>
      <w:r w:rsidRPr="0039399F">
        <w:rPr>
          <w:b/>
          <w:bCs/>
          <w:i/>
          <w:iCs/>
          <w:color w:val="2E74B5" w:themeColor="accent1" w:themeShade="BF"/>
        </w:rPr>
        <w:t xml:space="preserve">Le dipendenze patologiche in carcere: accertamento, presa in carico, trattamento. </w:t>
      </w:r>
    </w:p>
    <w:p w14:paraId="5748086F" w14:textId="77777777" w:rsidR="0039399F" w:rsidRDefault="00FA201E">
      <w:pPr>
        <w:pStyle w:val="Paragrafoelenco"/>
        <w:spacing w:line="360" w:lineRule="auto"/>
        <w:jc w:val="both"/>
        <w:rPr>
          <w:color w:val="2E74B5" w:themeColor="accent1" w:themeShade="BF"/>
        </w:rPr>
      </w:pPr>
      <w:r w:rsidRPr="0039399F">
        <w:rPr>
          <w:b/>
          <w:bCs/>
          <w:i/>
          <w:iCs/>
          <w:color w:val="2E74B5" w:themeColor="accent1" w:themeShade="BF"/>
        </w:rPr>
        <w:t>Presentazione e introduzione</w:t>
      </w:r>
      <w:r w:rsidRPr="0039399F">
        <w:rPr>
          <w:color w:val="2E74B5" w:themeColor="accent1" w:themeShade="BF"/>
        </w:rPr>
        <w:t xml:space="preserve"> </w:t>
      </w:r>
    </w:p>
    <w:p w14:paraId="7C96FB4A" w14:textId="36D42EB4" w:rsidR="00D37688" w:rsidRPr="007109AD" w:rsidRDefault="007109AD">
      <w:pPr>
        <w:pStyle w:val="Paragrafoelenco"/>
        <w:spacing w:line="360" w:lineRule="auto"/>
        <w:jc w:val="both"/>
        <w:rPr>
          <w:b/>
          <w:bCs/>
        </w:rPr>
      </w:pPr>
      <w:r w:rsidRPr="007109AD">
        <w:rPr>
          <w:b/>
          <w:bCs/>
        </w:rPr>
        <w:t xml:space="preserve">Dott. Alfio </w:t>
      </w:r>
      <w:r w:rsidR="00FA201E" w:rsidRPr="007109AD">
        <w:rPr>
          <w:b/>
          <w:bCs/>
        </w:rPr>
        <w:t xml:space="preserve">LUCCHINI </w:t>
      </w:r>
    </w:p>
    <w:p w14:paraId="0170FEE7" w14:textId="77777777" w:rsidR="0039399F" w:rsidRDefault="00FA201E">
      <w:pPr>
        <w:pStyle w:val="Paragrafoelenco"/>
        <w:spacing w:line="360" w:lineRule="auto"/>
        <w:jc w:val="both"/>
        <w:rPr>
          <w:color w:val="2E74B5" w:themeColor="accent1" w:themeShade="BF"/>
        </w:rPr>
      </w:pPr>
      <w:r w:rsidRPr="0039399F">
        <w:rPr>
          <w:b/>
          <w:bCs/>
          <w:i/>
          <w:iCs/>
          <w:color w:val="2E74B5" w:themeColor="accent1" w:themeShade="BF"/>
        </w:rPr>
        <w:t>- Il ruolo del SERD penale</w:t>
      </w:r>
      <w:r w:rsidRPr="0039399F">
        <w:rPr>
          <w:color w:val="2E74B5" w:themeColor="accent1" w:themeShade="BF"/>
        </w:rPr>
        <w:t xml:space="preserve"> </w:t>
      </w:r>
    </w:p>
    <w:p w14:paraId="103C803D" w14:textId="29169319" w:rsidR="00202689" w:rsidRPr="00EC352C" w:rsidRDefault="00202689" w:rsidP="00202689">
      <w:pPr>
        <w:pStyle w:val="Paragrafoelenco"/>
        <w:spacing w:line="360" w:lineRule="auto"/>
        <w:jc w:val="both"/>
        <w:rPr>
          <w:b/>
          <w:bCs/>
          <w:color w:val="000000"/>
        </w:rPr>
      </w:pPr>
      <w:r w:rsidRPr="00EC352C">
        <w:rPr>
          <w:b/>
          <w:bCs/>
          <w:color w:val="000000"/>
        </w:rPr>
        <w:t xml:space="preserve">dott Francesco SCOPELLITI </w:t>
      </w:r>
    </w:p>
    <w:p w14:paraId="0E343606" w14:textId="77777777" w:rsidR="0039399F" w:rsidRDefault="00FA201E">
      <w:pPr>
        <w:pStyle w:val="Paragrafoelenco"/>
        <w:spacing w:line="360" w:lineRule="auto"/>
        <w:jc w:val="both"/>
      </w:pPr>
      <w:r w:rsidRPr="0039399F">
        <w:rPr>
          <w:b/>
          <w:bCs/>
          <w:i/>
          <w:iCs/>
          <w:color w:val="2E74B5" w:themeColor="accent1" w:themeShade="BF"/>
        </w:rPr>
        <w:t>- Interazioni tra SERD penale e territoriale</w:t>
      </w:r>
      <w:r w:rsidRPr="0039399F">
        <w:rPr>
          <w:i/>
          <w:iCs/>
          <w:color w:val="2E74B5" w:themeColor="accent1" w:themeShade="BF"/>
        </w:rPr>
        <w:t xml:space="preserve"> </w:t>
      </w:r>
    </w:p>
    <w:p w14:paraId="36839D89" w14:textId="0091F7B6" w:rsidR="007E68F8" w:rsidRPr="006105F2" w:rsidRDefault="007E68F8" w:rsidP="007E68F8">
      <w:pPr>
        <w:pStyle w:val="Paragrafoelenco"/>
        <w:spacing w:line="360" w:lineRule="auto"/>
        <w:jc w:val="both"/>
        <w:rPr>
          <w:b/>
          <w:bCs/>
        </w:rPr>
      </w:pPr>
      <w:r w:rsidRPr="006105F2">
        <w:rPr>
          <w:b/>
          <w:bCs/>
          <w:color w:val="000000"/>
        </w:rPr>
        <w:t xml:space="preserve">dott Marco RIGLIETTA </w:t>
      </w:r>
    </w:p>
    <w:p w14:paraId="728EC3D8" w14:textId="77777777" w:rsidR="0039399F" w:rsidRDefault="00FA201E">
      <w:pPr>
        <w:pStyle w:val="Paragrafoelenco"/>
        <w:spacing w:line="360" w:lineRule="auto"/>
        <w:jc w:val="both"/>
        <w:rPr>
          <w:i/>
          <w:iCs/>
          <w:color w:val="2E74B5" w:themeColor="accent1" w:themeShade="BF"/>
        </w:rPr>
      </w:pPr>
      <w:r w:rsidRPr="0039399F">
        <w:rPr>
          <w:b/>
          <w:bCs/>
          <w:i/>
          <w:iCs/>
          <w:color w:val="2E74B5" w:themeColor="accent1" w:themeShade="BF"/>
        </w:rPr>
        <w:t>- Evoluzione storica delle sostanze di abuso</w:t>
      </w:r>
      <w:r w:rsidRPr="0039399F">
        <w:rPr>
          <w:i/>
          <w:iCs/>
          <w:color w:val="2E74B5" w:themeColor="accent1" w:themeShade="BF"/>
        </w:rPr>
        <w:t xml:space="preserve"> </w:t>
      </w:r>
    </w:p>
    <w:p w14:paraId="7C96FB4D" w14:textId="4A1BC197" w:rsidR="00D37688" w:rsidRPr="007109AD" w:rsidRDefault="007109AD">
      <w:pPr>
        <w:pStyle w:val="Paragrafoelenco"/>
        <w:spacing w:line="360" w:lineRule="auto"/>
        <w:jc w:val="both"/>
        <w:rPr>
          <w:b/>
          <w:bCs/>
        </w:rPr>
      </w:pPr>
      <w:r w:rsidRPr="007109AD">
        <w:rPr>
          <w:b/>
          <w:bCs/>
        </w:rPr>
        <w:t xml:space="preserve">Dott </w:t>
      </w:r>
      <w:r w:rsidR="00FA201E" w:rsidRPr="007109AD">
        <w:rPr>
          <w:b/>
          <w:bCs/>
        </w:rPr>
        <w:t xml:space="preserve">GALIMBERTI </w:t>
      </w:r>
    </w:p>
    <w:p w14:paraId="0AAF844D" w14:textId="77777777" w:rsidR="0039399F" w:rsidRDefault="007F3ADB">
      <w:pPr>
        <w:pStyle w:val="Paragrafoelenco"/>
        <w:spacing w:line="360" w:lineRule="auto"/>
        <w:jc w:val="both"/>
        <w:rPr>
          <w:b/>
          <w:bCs/>
          <w:i/>
          <w:iCs/>
          <w:color w:val="2E74B5" w:themeColor="accent1" w:themeShade="BF"/>
        </w:rPr>
      </w:pPr>
      <w:r w:rsidRPr="0039399F">
        <w:rPr>
          <w:b/>
          <w:bCs/>
          <w:i/>
          <w:iCs/>
          <w:color w:val="2E74B5" w:themeColor="accent1" w:themeShade="BF"/>
        </w:rPr>
        <w:t>- La gestione dei dati sensibili nel detenuto tossicodipendente e con altre problematiche</w:t>
      </w:r>
    </w:p>
    <w:p w14:paraId="62158315" w14:textId="69E3DD03" w:rsidR="007842CF" w:rsidRDefault="007842CF" w:rsidP="007842CF">
      <w:pPr>
        <w:pStyle w:val="Paragrafoelenco"/>
        <w:numPr>
          <w:ilvl w:val="0"/>
          <w:numId w:val="6"/>
        </w:numPr>
        <w:spacing w:line="360" w:lineRule="auto"/>
        <w:jc w:val="both"/>
        <w:rPr>
          <w:b/>
          <w:bCs/>
          <w:color w:val="000000"/>
        </w:rPr>
      </w:pPr>
      <w:r w:rsidRPr="001F65A1">
        <w:rPr>
          <w:b/>
          <w:bCs/>
          <w:color w:val="000000"/>
        </w:rPr>
        <w:t xml:space="preserve">dott Pierluigi PERINATI </w:t>
      </w:r>
    </w:p>
    <w:p w14:paraId="6FCA85A7" w14:textId="77777777" w:rsidR="00930506" w:rsidRDefault="00930506" w:rsidP="00930506">
      <w:pPr>
        <w:pStyle w:val="Paragrafoelenco"/>
        <w:spacing w:line="360" w:lineRule="auto"/>
        <w:jc w:val="both"/>
        <w:rPr>
          <w:rFonts w:eastAsia="Calibri"/>
          <w:b/>
          <w:bCs/>
        </w:rPr>
      </w:pPr>
    </w:p>
    <w:p w14:paraId="44391972" w14:textId="3E702865" w:rsidR="00930506" w:rsidRDefault="00930506" w:rsidP="00930506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 xml:space="preserve">AULA </w:t>
      </w:r>
      <w:r>
        <w:rPr>
          <w:rFonts w:eastAsia="Calibri"/>
          <w:b/>
          <w:bCs/>
        </w:rPr>
        <w:t>CURIE</w:t>
      </w:r>
      <w:r w:rsidRPr="00810B9B">
        <w:rPr>
          <w:rFonts w:eastAsia="Calibri"/>
          <w:b/>
          <w:bCs/>
        </w:rPr>
        <w:t xml:space="preserve">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0945AFFC" w14:textId="0A3FA52C" w:rsidR="007842CF" w:rsidRPr="00930506" w:rsidRDefault="00930506" w:rsidP="00930506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4F" w14:textId="77777777" w:rsidR="00D37688" w:rsidRPr="002F0450" w:rsidRDefault="007F3ADB">
      <w:pPr>
        <w:pStyle w:val="Paragrafoelenco"/>
        <w:numPr>
          <w:ilvl w:val="0"/>
          <w:numId w:val="6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b/>
          <w:bCs/>
          <w:color w:val="EE0000"/>
          <w:u w:val="single"/>
        </w:rPr>
        <w:t xml:space="preserve">19 febbraio </w:t>
      </w:r>
      <w:r w:rsidR="00FA201E" w:rsidRPr="002F0450">
        <w:rPr>
          <w:b/>
          <w:bCs/>
          <w:color w:val="EE0000"/>
          <w:u w:val="single"/>
        </w:rPr>
        <w:t xml:space="preserve">2026 (4 ore) </w:t>
      </w:r>
    </w:p>
    <w:p w14:paraId="7C96FB50" w14:textId="77777777" w:rsidR="00D37688" w:rsidRPr="00DF24ED" w:rsidRDefault="00FA201E">
      <w:pPr>
        <w:pStyle w:val="Paragrafoelenco"/>
        <w:spacing w:line="360" w:lineRule="auto"/>
        <w:jc w:val="both"/>
        <w:rPr>
          <w:b/>
          <w:bCs/>
          <w:i/>
          <w:iCs/>
          <w:color w:val="2E74B5" w:themeColor="accent1" w:themeShade="BF"/>
        </w:rPr>
      </w:pPr>
      <w:r w:rsidRPr="00DF24ED">
        <w:rPr>
          <w:b/>
          <w:bCs/>
          <w:i/>
          <w:iCs/>
          <w:color w:val="2E74B5" w:themeColor="accent1" w:themeShade="BF"/>
        </w:rPr>
        <w:t>Le malattie infettive e la prevenzione in carcere:</w:t>
      </w:r>
    </w:p>
    <w:p w14:paraId="494F6E37" w14:textId="77777777" w:rsidR="00DF24ED" w:rsidRDefault="007F3ADB" w:rsidP="007F3ADB">
      <w:pPr>
        <w:pStyle w:val="Paragrafoelenco"/>
        <w:spacing w:line="360" w:lineRule="auto"/>
        <w:jc w:val="both"/>
      </w:pPr>
      <w:r w:rsidRPr="00DF24ED">
        <w:rPr>
          <w:b/>
          <w:bCs/>
          <w:i/>
          <w:iCs/>
          <w:color w:val="2E74B5" w:themeColor="accent1" w:themeShade="BF"/>
        </w:rPr>
        <w:t>- le vaccinazioni nei pazienti fragili</w:t>
      </w:r>
    </w:p>
    <w:p w14:paraId="0C9071A0" w14:textId="2C07DE7C" w:rsidR="00235273" w:rsidRPr="00832D95" w:rsidRDefault="00235273" w:rsidP="00235273">
      <w:pPr>
        <w:pStyle w:val="Paragrafoelenco"/>
        <w:spacing w:line="360" w:lineRule="auto"/>
        <w:jc w:val="both"/>
        <w:rPr>
          <w:b/>
          <w:bCs/>
        </w:rPr>
      </w:pPr>
      <w:r w:rsidRPr="00832D95">
        <w:rPr>
          <w:b/>
          <w:bCs/>
          <w:color w:val="000000"/>
        </w:rPr>
        <w:t xml:space="preserve">prof.ssa Giulia MARCHETTI </w:t>
      </w:r>
    </w:p>
    <w:p w14:paraId="322570C2" w14:textId="77777777" w:rsidR="00DF24ED" w:rsidRDefault="00FA201E">
      <w:pPr>
        <w:pStyle w:val="Paragrafoelenco"/>
        <w:spacing w:line="360" w:lineRule="auto"/>
        <w:jc w:val="both"/>
      </w:pPr>
      <w:r w:rsidRPr="00DF24ED">
        <w:rPr>
          <w:b/>
          <w:bCs/>
          <w:i/>
          <w:iCs/>
          <w:color w:val="2E74B5" w:themeColor="accent1" w:themeShade="BF"/>
        </w:rPr>
        <w:t>- le vaccinazioni e la prevenzione in ambito penitenziario</w:t>
      </w:r>
    </w:p>
    <w:p w14:paraId="7C96FB52" w14:textId="4705A3E8" w:rsidR="00D37688" w:rsidRPr="007109AD" w:rsidRDefault="00FA201E">
      <w:pPr>
        <w:pStyle w:val="Paragrafoelenco"/>
        <w:spacing w:line="360" w:lineRule="auto"/>
        <w:jc w:val="both"/>
        <w:rPr>
          <w:b/>
          <w:bCs/>
        </w:rPr>
      </w:pPr>
      <w:r w:rsidRPr="007109AD">
        <w:rPr>
          <w:b/>
          <w:bCs/>
        </w:rPr>
        <w:t xml:space="preserve"> </w:t>
      </w:r>
      <w:r w:rsidR="007109AD" w:rsidRPr="007109AD">
        <w:rPr>
          <w:b/>
          <w:bCs/>
        </w:rPr>
        <w:t xml:space="preserve">Dott. </w:t>
      </w:r>
      <w:r w:rsidRPr="007109AD">
        <w:rPr>
          <w:b/>
          <w:bCs/>
        </w:rPr>
        <w:t xml:space="preserve">GRISOLIA </w:t>
      </w:r>
    </w:p>
    <w:p w14:paraId="43B31525" w14:textId="77777777" w:rsidR="00DF24ED" w:rsidRDefault="00FA201E">
      <w:pPr>
        <w:pStyle w:val="Paragrafoelenco"/>
        <w:spacing w:line="360" w:lineRule="auto"/>
        <w:jc w:val="both"/>
      </w:pPr>
      <w:r w:rsidRPr="00DF24ED">
        <w:rPr>
          <w:b/>
          <w:bCs/>
          <w:i/>
          <w:iCs/>
          <w:color w:val="2E74B5" w:themeColor="accent1" w:themeShade="BF"/>
        </w:rPr>
        <w:t>- screening infettivologici (HIV, epatiti, sifilide, TBC, HPV)</w:t>
      </w:r>
      <w:r w:rsidRPr="00DF24ED">
        <w:rPr>
          <w:color w:val="2E74B5" w:themeColor="accent1" w:themeShade="BF"/>
        </w:rPr>
        <w:t xml:space="preserve"> </w:t>
      </w:r>
    </w:p>
    <w:p w14:paraId="3E63DDFC" w14:textId="78DE8FFE" w:rsidR="00942B9B" w:rsidRPr="00FE6242" w:rsidRDefault="007109AD" w:rsidP="00942B9B">
      <w:pPr>
        <w:pStyle w:val="Paragrafoelenco"/>
        <w:spacing w:line="360" w:lineRule="auto"/>
        <w:jc w:val="both"/>
        <w:rPr>
          <w:b/>
          <w:bCs/>
        </w:rPr>
      </w:pPr>
      <w:r>
        <w:rPr>
          <w:b/>
          <w:bCs/>
          <w:color w:val="000000"/>
        </w:rPr>
        <w:t xml:space="preserve">Dott </w:t>
      </w:r>
      <w:r w:rsidR="00942B9B" w:rsidRPr="00FE6242">
        <w:rPr>
          <w:b/>
          <w:bCs/>
          <w:color w:val="000000"/>
        </w:rPr>
        <w:t xml:space="preserve">Matteo CHIURLO </w:t>
      </w:r>
    </w:p>
    <w:p w14:paraId="32CD01C1" w14:textId="77777777" w:rsidR="00DF24ED" w:rsidRDefault="00FA201E">
      <w:pPr>
        <w:pStyle w:val="Paragrafoelenco"/>
        <w:spacing w:line="360" w:lineRule="auto"/>
        <w:jc w:val="both"/>
        <w:rPr>
          <w:i/>
          <w:iCs/>
          <w:color w:val="2E74B5" w:themeColor="accent1" w:themeShade="BF"/>
        </w:rPr>
      </w:pPr>
      <w:r w:rsidRPr="00DF24ED">
        <w:rPr>
          <w:b/>
          <w:bCs/>
          <w:color w:val="2E74B5" w:themeColor="accent1" w:themeShade="BF"/>
        </w:rPr>
        <w:t xml:space="preserve">- </w:t>
      </w:r>
      <w:r w:rsidRPr="00DF24ED">
        <w:rPr>
          <w:b/>
          <w:bCs/>
          <w:i/>
          <w:iCs/>
          <w:color w:val="2E74B5" w:themeColor="accent1" w:themeShade="BF"/>
        </w:rPr>
        <w:t>le principali malattie infettive riscontrabili in carcere – casistica degli Istituti milanesi</w:t>
      </w:r>
      <w:r w:rsidRPr="00DF24ED">
        <w:rPr>
          <w:i/>
          <w:iCs/>
          <w:color w:val="2E74B5" w:themeColor="accent1" w:themeShade="BF"/>
        </w:rPr>
        <w:t xml:space="preserve"> </w:t>
      </w:r>
    </w:p>
    <w:p w14:paraId="5BB8C617" w14:textId="77DBD6CF" w:rsidR="00240124" w:rsidRDefault="00240124" w:rsidP="00240124">
      <w:pPr>
        <w:pStyle w:val="Paragrafoelenco"/>
        <w:spacing w:line="360" w:lineRule="auto"/>
        <w:jc w:val="both"/>
        <w:rPr>
          <w:b/>
          <w:bCs/>
          <w:color w:val="000000"/>
        </w:rPr>
      </w:pPr>
      <w:r w:rsidRPr="00C5606A">
        <w:rPr>
          <w:b/>
          <w:bCs/>
          <w:color w:val="000000"/>
        </w:rPr>
        <w:t xml:space="preserve">dott.ssa Teresa PIERI </w:t>
      </w:r>
    </w:p>
    <w:p w14:paraId="3B1DB050" w14:textId="77777777" w:rsidR="001C35F8" w:rsidRDefault="001C35F8" w:rsidP="001C35F8">
      <w:pPr>
        <w:pStyle w:val="Paragrafoelenco"/>
        <w:spacing w:line="360" w:lineRule="auto"/>
        <w:jc w:val="both"/>
        <w:rPr>
          <w:rFonts w:eastAsia="Calibri"/>
          <w:b/>
          <w:bCs/>
        </w:rPr>
      </w:pPr>
    </w:p>
    <w:p w14:paraId="0324EF0C" w14:textId="20175B7E" w:rsidR="001C35F8" w:rsidRDefault="001C35F8" w:rsidP="001C35F8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 xml:space="preserve">AULA </w:t>
      </w:r>
      <w:r>
        <w:rPr>
          <w:rFonts w:eastAsia="Calibri"/>
          <w:b/>
          <w:bCs/>
        </w:rPr>
        <w:t>PAULING</w:t>
      </w:r>
      <w:r w:rsidRPr="00810B9B">
        <w:rPr>
          <w:rFonts w:eastAsia="Calibri"/>
          <w:b/>
          <w:bCs/>
        </w:rPr>
        <w:t xml:space="preserve">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6CACE12A" w14:textId="08D8962C" w:rsidR="00240124" w:rsidRPr="001C35F8" w:rsidRDefault="001C35F8" w:rsidP="001C35F8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OSPEDALE SAN PAOLO VIA A DI RUDINI’ 8 MILANO</w:t>
      </w:r>
    </w:p>
    <w:p w14:paraId="7C96FB55" w14:textId="77777777" w:rsidR="00D37688" w:rsidRPr="002F0450" w:rsidRDefault="007F3ADB">
      <w:pPr>
        <w:pStyle w:val="Paragrafoelenco"/>
        <w:numPr>
          <w:ilvl w:val="0"/>
          <w:numId w:val="7"/>
        </w:numPr>
        <w:spacing w:line="360" w:lineRule="auto"/>
        <w:ind w:firstLine="0"/>
        <w:jc w:val="both"/>
        <w:rPr>
          <w:b/>
          <w:bCs/>
          <w:color w:val="EE0000"/>
        </w:rPr>
      </w:pPr>
      <w:r w:rsidRPr="002F0450">
        <w:rPr>
          <w:b/>
          <w:bCs/>
          <w:color w:val="EE0000"/>
          <w:u w:val="single"/>
        </w:rPr>
        <w:t xml:space="preserve">26 febbraio </w:t>
      </w:r>
      <w:r w:rsidR="00FA201E" w:rsidRPr="002F0450">
        <w:rPr>
          <w:b/>
          <w:bCs/>
          <w:color w:val="EE0000"/>
          <w:u w:val="single"/>
        </w:rPr>
        <w:t xml:space="preserve">2026 (4 ore) </w:t>
      </w:r>
    </w:p>
    <w:p w14:paraId="2D05D8C2" w14:textId="77777777" w:rsidR="009C35C3" w:rsidRPr="009C35C3" w:rsidRDefault="00FA201E">
      <w:pPr>
        <w:pStyle w:val="Paragrafoelenco"/>
        <w:spacing w:line="360" w:lineRule="auto"/>
        <w:jc w:val="both"/>
        <w:rPr>
          <w:b/>
          <w:bCs/>
          <w:i/>
          <w:iCs/>
          <w:color w:val="2E74B5" w:themeColor="accent1" w:themeShade="BF"/>
        </w:rPr>
      </w:pPr>
      <w:r w:rsidRPr="009C35C3">
        <w:rPr>
          <w:b/>
          <w:bCs/>
          <w:i/>
          <w:iCs/>
          <w:color w:val="2E74B5" w:themeColor="accent1" w:themeShade="BF"/>
        </w:rPr>
        <w:t xml:space="preserve">Problematiche relative al genere e all’etnia </w:t>
      </w:r>
    </w:p>
    <w:p w14:paraId="7C96FB56" w14:textId="7644AFEB" w:rsidR="00D37688" w:rsidRPr="007109AD" w:rsidRDefault="007109AD">
      <w:pPr>
        <w:pStyle w:val="Paragrafoelenco"/>
        <w:spacing w:line="360" w:lineRule="auto"/>
        <w:jc w:val="both"/>
        <w:rPr>
          <w:b/>
          <w:bCs/>
          <w:shd w:val="clear" w:color="auto" w:fill="FFFF00"/>
        </w:rPr>
      </w:pPr>
      <w:r w:rsidRPr="007109AD">
        <w:rPr>
          <w:b/>
          <w:bCs/>
        </w:rPr>
        <w:t xml:space="preserve">DOTT. </w:t>
      </w:r>
      <w:r w:rsidR="00FA201E" w:rsidRPr="007109AD">
        <w:rPr>
          <w:b/>
          <w:bCs/>
        </w:rPr>
        <w:t xml:space="preserve">LOMBARDI </w:t>
      </w:r>
      <w:r w:rsidRPr="007109AD">
        <w:rPr>
          <w:b/>
          <w:bCs/>
        </w:rPr>
        <w:t xml:space="preserve">– DOTT.sa </w:t>
      </w:r>
      <w:r w:rsidR="00FA201E" w:rsidRPr="007109AD">
        <w:rPr>
          <w:b/>
          <w:bCs/>
        </w:rPr>
        <w:t xml:space="preserve">GRIJUELA </w:t>
      </w:r>
    </w:p>
    <w:p w14:paraId="02847EF5" w14:textId="77777777" w:rsidR="009C35C3" w:rsidRPr="009C35C3" w:rsidRDefault="00152C5A">
      <w:pPr>
        <w:pStyle w:val="Paragrafoelenco"/>
        <w:spacing w:line="360" w:lineRule="auto"/>
        <w:jc w:val="both"/>
        <w:rPr>
          <w:b/>
          <w:bCs/>
          <w:color w:val="2E74B5" w:themeColor="accent1" w:themeShade="BF"/>
        </w:rPr>
      </w:pPr>
      <w:r w:rsidRPr="009C35C3">
        <w:rPr>
          <w:b/>
          <w:bCs/>
          <w:color w:val="2E74B5" w:themeColor="accent1" w:themeShade="BF"/>
        </w:rPr>
        <w:t>I servizi di psicologia</w:t>
      </w:r>
      <w:r w:rsidR="00FA201E" w:rsidRPr="009C35C3">
        <w:rPr>
          <w:b/>
          <w:bCs/>
          <w:color w:val="2E74B5" w:themeColor="accent1" w:themeShade="BF"/>
        </w:rPr>
        <w:t xml:space="preserve"> tra misure detentive e alternative </w:t>
      </w:r>
    </w:p>
    <w:p w14:paraId="248DF156" w14:textId="448FAAFB" w:rsidR="006F3BC7" w:rsidRPr="00D14196" w:rsidRDefault="006F3BC7" w:rsidP="006F3BC7">
      <w:pPr>
        <w:pStyle w:val="Paragrafoelenco"/>
        <w:spacing w:line="360" w:lineRule="auto"/>
        <w:jc w:val="both"/>
        <w:rPr>
          <w:b/>
          <w:bCs/>
          <w:color w:val="000000"/>
        </w:rPr>
      </w:pPr>
      <w:r w:rsidRPr="00D14196">
        <w:rPr>
          <w:b/>
          <w:bCs/>
          <w:color w:val="000000"/>
        </w:rPr>
        <w:t>dott.ssa Tiziana VALENTINI</w:t>
      </w:r>
      <w:r>
        <w:rPr>
          <w:b/>
          <w:bCs/>
          <w:color w:val="000000"/>
        </w:rPr>
        <w:t xml:space="preserve"> </w:t>
      </w:r>
    </w:p>
    <w:p w14:paraId="1FAD86EB" w14:textId="77777777" w:rsidR="009C35C3" w:rsidRPr="009C35C3" w:rsidRDefault="0039489A">
      <w:pPr>
        <w:pStyle w:val="Paragrafoelenco"/>
        <w:spacing w:line="360" w:lineRule="auto"/>
        <w:jc w:val="both"/>
        <w:rPr>
          <w:b/>
          <w:color w:val="2E74B5" w:themeColor="accent1" w:themeShade="BF"/>
        </w:rPr>
      </w:pPr>
      <w:r w:rsidRPr="009C35C3">
        <w:rPr>
          <w:b/>
          <w:color w:val="2E74B5" w:themeColor="accent1" w:themeShade="BF"/>
        </w:rPr>
        <w:t>Il detenuto straniero</w:t>
      </w:r>
    </w:p>
    <w:p w14:paraId="7C96FB58" w14:textId="077C4D9B" w:rsidR="00D37688" w:rsidRPr="00C07700" w:rsidRDefault="00C07700" w:rsidP="00F922FE">
      <w:pPr>
        <w:pStyle w:val="Paragrafoelenco"/>
        <w:spacing w:line="360" w:lineRule="auto"/>
        <w:jc w:val="both"/>
        <w:rPr>
          <w:b/>
        </w:rPr>
      </w:pPr>
      <w:r w:rsidRPr="00C07700">
        <w:rPr>
          <w:b/>
        </w:rPr>
        <w:t xml:space="preserve">Prof.ssa Angela </w:t>
      </w:r>
      <w:r w:rsidR="0039489A" w:rsidRPr="00C07700">
        <w:rPr>
          <w:b/>
        </w:rPr>
        <w:t>D</w:t>
      </w:r>
      <w:r w:rsidRPr="00C07700">
        <w:rPr>
          <w:b/>
        </w:rPr>
        <w:t>ELLA BELLA</w:t>
      </w:r>
      <w:r w:rsidR="00E31EFB" w:rsidRPr="00C07700">
        <w:rPr>
          <w:b/>
        </w:rPr>
        <w:t xml:space="preserve"> </w:t>
      </w:r>
    </w:p>
    <w:p w14:paraId="7C96FB59" w14:textId="77777777" w:rsidR="0039489A" w:rsidRPr="00B47AC7" w:rsidRDefault="0039489A">
      <w:pPr>
        <w:pStyle w:val="Paragrafoelenco"/>
        <w:spacing w:line="360" w:lineRule="auto"/>
        <w:jc w:val="both"/>
        <w:rPr>
          <w:b/>
          <w:bCs/>
        </w:rPr>
      </w:pPr>
    </w:p>
    <w:p w14:paraId="4E3D89D2" w14:textId="0B56EC8E" w:rsidR="00EC18BD" w:rsidRDefault="00EC18BD" w:rsidP="00EC18BD">
      <w:pPr>
        <w:pStyle w:val="Paragrafoelenco"/>
        <w:spacing w:line="360" w:lineRule="auto"/>
        <w:jc w:val="both"/>
        <w:rPr>
          <w:rFonts w:eastAsia="Calibri"/>
          <w:b/>
          <w:bCs/>
        </w:rPr>
      </w:pPr>
      <w:r w:rsidRPr="00810B9B">
        <w:rPr>
          <w:rFonts w:eastAsia="Calibri"/>
          <w:b/>
          <w:bCs/>
        </w:rPr>
        <w:t>AUL</w:t>
      </w:r>
      <w:r w:rsidR="007109AD">
        <w:rPr>
          <w:rFonts w:eastAsia="Calibri"/>
          <w:b/>
          <w:bCs/>
        </w:rPr>
        <w:t>E</w:t>
      </w:r>
      <w:r w:rsidRPr="00810B9B">
        <w:rPr>
          <w:rFonts w:eastAsia="Calibri"/>
          <w:b/>
          <w:bCs/>
        </w:rPr>
        <w:t xml:space="preserve">  3</w:t>
      </w:r>
      <w:r>
        <w:rPr>
          <w:rFonts w:eastAsia="Calibri"/>
          <w:b/>
          <w:bCs/>
        </w:rPr>
        <w:t>°</w:t>
      </w:r>
      <w:r w:rsidRPr="00810B9B">
        <w:rPr>
          <w:rFonts w:eastAsia="Calibri"/>
          <w:b/>
          <w:bCs/>
        </w:rPr>
        <w:t xml:space="preserve"> PIANO BLOCCO C </w:t>
      </w:r>
      <w:r>
        <w:rPr>
          <w:rFonts w:eastAsia="Calibri"/>
          <w:b/>
          <w:bCs/>
        </w:rPr>
        <w:t xml:space="preserve">DALLE ORE 14:00 ALLE ORE 19:00 </w:t>
      </w:r>
    </w:p>
    <w:p w14:paraId="3619A056" w14:textId="3BFABDCE" w:rsidR="00EC18BD" w:rsidRPr="00EC18BD" w:rsidRDefault="00EC18BD" w:rsidP="00EC18BD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5A" w14:textId="486A6E63" w:rsidR="00D37688" w:rsidRPr="00EC18BD" w:rsidRDefault="00FA201E">
      <w:pPr>
        <w:pStyle w:val="Paragrafoelenco"/>
        <w:spacing w:line="360" w:lineRule="auto"/>
        <w:jc w:val="both"/>
        <w:rPr>
          <w:color w:val="2E74B5" w:themeColor="accent1" w:themeShade="BF"/>
        </w:rPr>
      </w:pPr>
      <w:r w:rsidRPr="00EC18BD">
        <w:rPr>
          <w:b/>
          <w:bCs/>
          <w:color w:val="2E74B5" w:themeColor="accent1" w:themeShade="BF"/>
        </w:rPr>
        <w:t xml:space="preserve">Applicazioni della Medicina Legale e Deontologia in ambito penitenziario (4 ore) </w:t>
      </w:r>
    </w:p>
    <w:p w14:paraId="7C96FB5B" w14:textId="61867A9D" w:rsidR="00D37688" w:rsidRPr="002F0450" w:rsidRDefault="00E31EFB" w:rsidP="00C76F28">
      <w:pPr>
        <w:pStyle w:val="Paragrafoelenco"/>
        <w:numPr>
          <w:ilvl w:val="0"/>
          <w:numId w:val="7"/>
        </w:numPr>
        <w:spacing w:line="360" w:lineRule="auto"/>
        <w:ind w:firstLine="0"/>
        <w:jc w:val="both"/>
        <w:rPr>
          <w:b/>
          <w:bCs/>
          <w:color w:val="EE0000"/>
          <w:u w:val="single"/>
        </w:rPr>
      </w:pPr>
      <w:r w:rsidRPr="002F0450">
        <w:rPr>
          <w:b/>
          <w:bCs/>
          <w:color w:val="EE0000"/>
          <w:u w:val="single"/>
        </w:rPr>
        <w:t xml:space="preserve">5 marzo </w:t>
      </w:r>
      <w:r w:rsidR="00FA201E" w:rsidRPr="002F0450">
        <w:rPr>
          <w:b/>
          <w:bCs/>
          <w:color w:val="EE0000"/>
          <w:u w:val="single"/>
        </w:rPr>
        <w:t>2026</w:t>
      </w:r>
      <w:r w:rsidR="00EC18BD">
        <w:rPr>
          <w:b/>
          <w:bCs/>
          <w:color w:val="EE0000"/>
          <w:u w:val="single"/>
        </w:rPr>
        <w:t xml:space="preserve"> (4 ORE)</w:t>
      </w:r>
    </w:p>
    <w:p w14:paraId="27964BB9" w14:textId="77777777" w:rsidR="00EC18BD" w:rsidRPr="00EC18BD" w:rsidRDefault="00FA201E">
      <w:pPr>
        <w:pStyle w:val="Paragrafoelenco"/>
        <w:spacing w:line="360" w:lineRule="auto"/>
        <w:ind w:left="737"/>
        <w:jc w:val="both"/>
        <w:rPr>
          <w:b/>
          <w:bCs/>
          <w:color w:val="2E74B5" w:themeColor="accent1" w:themeShade="BF"/>
        </w:rPr>
      </w:pPr>
      <w:r w:rsidRPr="00EC18BD">
        <w:rPr>
          <w:b/>
          <w:bCs/>
          <w:i/>
          <w:iCs/>
          <w:color w:val="2E74B5" w:themeColor="accent1" w:themeShade="BF"/>
        </w:rPr>
        <w:t>Le certificazioni e referti in ambito penitenziario</w:t>
      </w:r>
      <w:r w:rsidRPr="00EC18BD">
        <w:rPr>
          <w:b/>
          <w:bCs/>
          <w:color w:val="2E74B5" w:themeColor="accent1" w:themeShade="BF"/>
        </w:rPr>
        <w:t xml:space="preserve"> </w:t>
      </w:r>
    </w:p>
    <w:p w14:paraId="5C40FCBC" w14:textId="4750447B" w:rsidR="00DB5160" w:rsidRPr="007811EE" w:rsidRDefault="00DB5160" w:rsidP="00DB5160">
      <w:pPr>
        <w:pStyle w:val="Paragrafoelenco"/>
        <w:spacing w:line="360" w:lineRule="auto"/>
        <w:ind w:left="737"/>
        <w:jc w:val="both"/>
        <w:rPr>
          <w:b/>
          <w:bCs/>
        </w:rPr>
      </w:pPr>
      <w:r w:rsidRPr="007811EE">
        <w:rPr>
          <w:b/>
          <w:bCs/>
          <w:color w:val="000000"/>
        </w:rPr>
        <w:t>dott.ssa Ma</w:t>
      </w:r>
      <w:r>
        <w:rPr>
          <w:b/>
          <w:bCs/>
          <w:color w:val="000000"/>
        </w:rPr>
        <w:t>ria Chiara</w:t>
      </w:r>
      <w:r w:rsidRPr="007811EE">
        <w:rPr>
          <w:b/>
          <w:bCs/>
          <w:color w:val="000000"/>
        </w:rPr>
        <w:t xml:space="preserve"> LAVORATO </w:t>
      </w:r>
    </w:p>
    <w:p w14:paraId="790A4110" w14:textId="77777777" w:rsidR="00EC18BD" w:rsidRPr="00EC18BD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EC18BD">
        <w:rPr>
          <w:b/>
          <w:bCs/>
          <w:i/>
          <w:iCs/>
          <w:color w:val="2E74B5" w:themeColor="accent1" w:themeShade="BF"/>
        </w:rPr>
        <w:t xml:space="preserve">La Responsabilità professionale del medico penitenziario, il “dossier sanitario” (gestione della cartella clinica) </w:t>
      </w:r>
    </w:p>
    <w:p w14:paraId="3AD3C4FF" w14:textId="148A47D3" w:rsidR="003D1526" w:rsidRPr="000A7F2A" w:rsidRDefault="003D1526" w:rsidP="003D1526">
      <w:pPr>
        <w:pStyle w:val="Paragrafoelenco"/>
        <w:spacing w:line="360" w:lineRule="auto"/>
        <w:ind w:left="737"/>
        <w:jc w:val="both"/>
        <w:rPr>
          <w:b/>
          <w:bCs/>
        </w:rPr>
      </w:pPr>
      <w:r w:rsidRPr="000A7F2A">
        <w:rPr>
          <w:b/>
          <w:bCs/>
          <w:color w:val="000000"/>
        </w:rPr>
        <w:t xml:space="preserve">dott Massimo AGNESINA </w:t>
      </w:r>
    </w:p>
    <w:p w14:paraId="4F278C6A" w14:textId="77777777" w:rsidR="00EC18BD" w:rsidRPr="00EC18BD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EC18BD">
        <w:rPr>
          <w:b/>
          <w:bCs/>
          <w:i/>
          <w:iCs/>
          <w:color w:val="2E74B5" w:themeColor="accent1" w:themeShade="BF"/>
        </w:rPr>
        <w:t xml:space="preserve">Valutazione delle lesioni, dei traumatismi e dell’età biologica </w:t>
      </w:r>
    </w:p>
    <w:p w14:paraId="516CD972" w14:textId="3D4BD88F" w:rsidR="00A83814" w:rsidRPr="00F14AD6" w:rsidRDefault="00A83814" w:rsidP="00A83814">
      <w:pPr>
        <w:pStyle w:val="Paragrafoelenco"/>
        <w:spacing w:line="360" w:lineRule="auto"/>
        <w:ind w:left="737"/>
        <w:jc w:val="both"/>
        <w:rPr>
          <w:b/>
          <w:bCs/>
        </w:rPr>
      </w:pPr>
      <w:r w:rsidRPr="00F14AD6">
        <w:rPr>
          <w:b/>
          <w:bCs/>
          <w:color w:val="000000"/>
        </w:rPr>
        <w:t xml:space="preserve">prof.ssa Cristina CATTANEO </w:t>
      </w:r>
    </w:p>
    <w:p w14:paraId="0584F861" w14:textId="77777777" w:rsidR="00EC18BD" w:rsidRPr="00EC18BD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EC18BD">
        <w:rPr>
          <w:b/>
          <w:bCs/>
          <w:i/>
          <w:iCs/>
          <w:color w:val="2E74B5" w:themeColor="accent1" w:themeShade="BF"/>
        </w:rPr>
        <w:t xml:space="preserve">L’autolesionismo nel detenuto </w:t>
      </w:r>
    </w:p>
    <w:p w14:paraId="7C96FB5F" w14:textId="72F88C3C" w:rsidR="00D37688" w:rsidRPr="007109AD" w:rsidRDefault="007109AD">
      <w:pPr>
        <w:pStyle w:val="Paragrafoelenco"/>
        <w:spacing w:line="360" w:lineRule="auto"/>
        <w:ind w:left="737"/>
        <w:jc w:val="both"/>
        <w:rPr>
          <w:b/>
          <w:bCs/>
          <w:i/>
          <w:iCs/>
        </w:rPr>
      </w:pPr>
      <w:r w:rsidRPr="007109AD">
        <w:rPr>
          <w:b/>
          <w:bCs/>
        </w:rPr>
        <w:t xml:space="preserve">Dott.sa </w:t>
      </w:r>
      <w:r w:rsidR="00FA201E" w:rsidRPr="007109AD">
        <w:rPr>
          <w:b/>
          <w:bCs/>
        </w:rPr>
        <w:t xml:space="preserve">CAIRONE 30 min, </w:t>
      </w:r>
      <w:r w:rsidR="00A83814" w:rsidRPr="007109AD">
        <w:rPr>
          <w:b/>
          <w:bCs/>
        </w:rPr>
        <w:t xml:space="preserve">Prof Armando </w:t>
      </w:r>
      <w:r w:rsidR="00E31EFB" w:rsidRPr="007109AD">
        <w:rPr>
          <w:b/>
          <w:bCs/>
        </w:rPr>
        <w:t xml:space="preserve">D’AGOSTINO </w:t>
      </w:r>
    </w:p>
    <w:p w14:paraId="7C96FB60" w14:textId="77777777" w:rsidR="00D37688" w:rsidRDefault="00D37688">
      <w:pPr>
        <w:pStyle w:val="Paragrafoelenco"/>
        <w:spacing w:line="360" w:lineRule="auto"/>
        <w:jc w:val="both"/>
        <w:rPr>
          <w:b/>
          <w:bCs/>
        </w:rPr>
      </w:pPr>
    </w:p>
    <w:p w14:paraId="7132D8A2" w14:textId="7761C57C" w:rsidR="00D403BD" w:rsidRDefault="007109AD" w:rsidP="00D403BD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AULE </w:t>
      </w:r>
      <w:r w:rsidR="00D403BD" w:rsidRPr="00810B9B">
        <w:rPr>
          <w:rFonts w:eastAsia="Calibri"/>
          <w:b/>
          <w:bCs/>
        </w:rPr>
        <w:t>3</w:t>
      </w:r>
      <w:r w:rsidR="00D403BD">
        <w:rPr>
          <w:rFonts w:eastAsia="Calibri"/>
          <w:b/>
          <w:bCs/>
        </w:rPr>
        <w:t>°</w:t>
      </w:r>
      <w:r w:rsidR="00D403BD" w:rsidRPr="00810B9B">
        <w:rPr>
          <w:rFonts w:eastAsia="Calibri"/>
          <w:b/>
          <w:bCs/>
        </w:rPr>
        <w:t xml:space="preserve"> PIANO BLOCCO C </w:t>
      </w:r>
      <w:r w:rsidR="00D403BD">
        <w:rPr>
          <w:rFonts w:eastAsia="Calibri"/>
          <w:b/>
          <w:bCs/>
        </w:rPr>
        <w:t xml:space="preserve">DALLE ORE 14:00 ALLE ORE 19:00 </w:t>
      </w:r>
    </w:p>
    <w:p w14:paraId="5644E9C2" w14:textId="4E5918BD" w:rsidR="00D403BD" w:rsidRPr="00D403BD" w:rsidRDefault="00D403BD" w:rsidP="00D403BD">
      <w:pPr>
        <w:pStyle w:val="Paragrafoelenco"/>
        <w:spacing w:line="36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OSPEDALE SAN PAOLO VIA A DI RUDINI’ 8 MILANO</w:t>
      </w:r>
    </w:p>
    <w:p w14:paraId="7C96FB61" w14:textId="77777777" w:rsidR="00D37688" w:rsidRPr="00D403BD" w:rsidRDefault="00FA201E">
      <w:pPr>
        <w:pStyle w:val="Paragrafoelenco"/>
        <w:spacing w:line="360" w:lineRule="auto"/>
        <w:jc w:val="both"/>
        <w:rPr>
          <w:color w:val="2E74B5" w:themeColor="accent1" w:themeShade="BF"/>
        </w:rPr>
      </w:pPr>
      <w:r w:rsidRPr="00D403BD">
        <w:rPr>
          <w:b/>
          <w:bCs/>
          <w:color w:val="2E74B5" w:themeColor="accent1" w:themeShade="BF"/>
        </w:rPr>
        <w:t>Diritto alla salute del detenuto in custodia e alla scarcerazione (4 ore)</w:t>
      </w:r>
    </w:p>
    <w:p w14:paraId="7C96FB62" w14:textId="77777777" w:rsidR="00D37688" w:rsidRPr="002F0450" w:rsidRDefault="00E31EFB" w:rsidP="00C76F28">
      <w:pPr>
        <w:pStyle w:val="Paragrafoelenco"/>
        <w:numPr>
          <w:ilvl w:val="0"/>
          <w:numId w:val="7"/>
        </w:numPr>
        <w:spacing w:line="360" w:lineRule="auto"/>
        <w:ind w:firstLine="0"/>
        <w:jc w:val="both"/>
        <w:rPr>
          <w:b/>
          <w:bCs/>
          <w:color w:val="EE0000"/>
          <w:u w:val="single"/>
        </w:rPr>
      </w:pPr>
      <w:r w:rsidRPr="002F0450">
        <w:rPr>
          <w:b/>
          <w:bCs/>
          <w:color w:val="EE0000"/>
          <w:u w:val="single"/>
        </w:rPr>
        <w:t xml:space="preserve">12 marzo </w:t>
      </w:r>
      <w:r w:rsidR="00FA201E" w:rsidRPr="002F0450">
        <w:rPr>
          <w:b/>
          <w:bCs/>
          <w:color w:val="EE0000"/>
          <w:u w:val="single"/>
        </w:rPr>
        <w:t>2026</w:t>
      </w:r>
    </w:p>
    <w:p w14:paraId="5865BAC7" w14:textId="77777777" w:rsidR="00361848" w:rsidRPr="00361848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361848">
        <w:rPr>
          <w:b/>
          <w:bCs/>
          <w:i/>
          <w:iCs/>
          <w:color w:val="2E74B5" w:themeColor="accent1" w:themeShade="BF"/>
        </w:rPr>
        <w:t xml:space="preserve">La salute del detenuto a fronte delle normative </w:t>
      </w:r>
    </w:p>
    <w:p w14:paraId="7C96FB63" w14:textId="090FCE00" w:rsidR="00D37688" w:rsidRPr="007109AD" w:rsidRDefault="007109AD">
      <w:pPr>
        <w:pStyle w:val="Paragrafoelenco"/>
        <w:spacing w:line="360" w:lineRule="auto"/>
        <w:ind w:left="737"/>
        <w:jc w:val="both"/>
        <w:rPr>
          <w:b/>
          <w:bCs/>
          <w:shd w:val="clear" w:color="auto" w:fill="FFFF00"/>
        </w:rPr>
      </w:pPr>
      <w:r w:rsidRPr="007109AD">
        <w:rPr>
          <w:b/>
          <w:bCs/>
          <w:iCs/>
        </w:rPr>
        <w:t xml:space="preserve">Dott.sa Antonella </w:t>
      </w:r>
      <w:r w:rsidR="0043087E" w:rsidRPr="007109AD">
        <w:rPr>
          <w:b/>
          <w:bCs/>
          <w:iCs/>
        </w:rPr>
        <w:t xml:space="preserve">CALCATERRA </w:t>
      </w:r>
    </w:p>
    <w:p w14:paraId="17E3C92C" w14:textId="77777777" w:rsidR="00361848" w:rsidRPr="00361848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361848">
        <w:rPr>
          <w:b/>
          <w:bCs/>
          <w:i/>
          <w:iCs/>
          <w:color w:val="2E74B5" w:themeColor="accent1" w:themeShade="BF"/>
        </w:rPr>
        <w:t xml:space="preserve">La tutela della salute del detenuto: ruolo del magistrato di sorveglianza </w:t>
      </w:r>
    </w:p>
    <w:p w14:paraId="377DD8EB" w14:textId="0F460C15" w:rsidR="002F00A0" w:rsidRPr="007109AD" w:rsidRDefault="002F00A0">
      <w:pPr>
        <w:pStyle w:val="Paragrafoelenco"/>
        <w:spacing w:line="360" w:lineRule="auto"/>
        <w:ind w:left="737"/>
        <w:jc w:val="both"/>
        <w:rPr>
          <w:b/>
          <w:bCs/>
          <w:color w:val="2E74B5" w:themeColor="accent1" w:themeShade="BF"/>
        </w:rPr>
      </w:pPr>
      <w:r w:rsidRPr="007109AD">
        <w:rPr>
          <w:b/>
          <w:bCs/>
          <w:color w:val="000000"/>
        </w:rPr>
        <w:t xml:space="preserve">dott.ssa Rosanna CALZOLARI </w:t>
      </w:r>
    </w:p>
    <w:p w14:paraId="34329D03" w14:textId="40064BF8" w:rsidR="00361848" w:rsidRPr="00361848" w:rsidRDefault="00FA201E">
      <w:pPr>
        <w:pStyle w:val="Paragrafoelenco"/>
        <w:spacing w:line="360" w:lineRule="auto"/>
        <w:ind w:left="737"/>
        <w:jc w:val="both"/>
        <w:rPr>
          <w:b/>
          <w:bCs/>
          <w:color w:val="2E74B5" w:themeColor="accent1" w:themeShade="BF"/>
        </w:rPr>
      </w:pPr>
      <w:r w:rsidRPr="00361848">
        <w:rPr>
          <w:b/>
          <w:bCs/>
          <w:color w:val="2E74B5" w:themeColor="accent1" w:themeShade="BF"/>
        </w:rPr>
        <w:t>Ruolo e attività dell’Ufficio Esecuzione Penale Esterno (U</w:t>
      </w:r>
      <w:r w:rsidR="00162FC8">
        <w:rPr>
          <w:b/>
          <w:bCs/>
          <w:color w:val="2E74B5" w:themeColor="accent1" w:themeShade="BF"/>
        </w:rPr>
        <w:t>I</w:t>
      </w:r>
      <w:r w:rsidRPr="00361848">
        <w:rPr>
          <w:b/>
          <w:bCs/>
          <w:color w:val="2E74B5" w:themeColor="accent1" w:themeShade="BF"/>
        </w:rPr>
        <w:t xml:space="preserve">EPE) </w:t>
      </w:r>
    </w:p>
    <w:p w14:paraId="6A376C7E" w14:textId="7359F92D" w:rsidR="00293D20" w:rsidRPr="00467E22" w:rsidRDefault="00604DE1" w:rsidP="00467E22">
      <w:pPr>
        <w:pStyle w:val="Paragrafoelenco"/>
        <w:spacing w:line="360" w:lineRule="auto"/>
        <w:ind w:left="737"/>
        <w:jc w:val="both"/>
        <w:rPr>
          <w:b/>
          <w:bCs/>
          <w:iCs/>
          <w:color w:val="000000"/>
        </w:rPr>
      </w:pPr>
      <w:r w:rsidRPr="000C4BD5">
        <w:rPr>
          <w:b/>
          <w:bCs/>
          <w:iCs/>
          <w:color w:val="000000"/>
        </w:rPr>
        <w:t>Dott.</w:t>
      </w:r>
      <w:r w:rsidR="00653ED9">
        <w:rPr>
          <w:b/>
          <w:bCs/>
          <w:iCs/>
          <w:color w:val="000000"/>
        </w:rPr>
        <w:t>ssa</w:t>
      </w:r>
      <w:r>
        <w:rPr>
          <w:b/>
          <w:bCs/>
          <w:iCs/>
          <w:color w:val="000000"/>
        </w:rPr>
        <w:t xml:space="preserve"> </w:t>
      </w:r>
      <w:r w:rsidR="00653ED9">
        <w:rPr>
          <w:b/>
          <w:bCs/>
          <w:iCs/>
          <w:color w:val="000000"/>
        </w:rPr>
        <w:t>Tere</w:t>
      </w:r>
      <w:r w:rsidR="000E319C">
        <w:rPr>
          <w:b/>
          <w:bCs/>
          <w:iCs/>
          <w:color w:val="000000"/>
        </w:rPr>
        <w:t>sa</w:t>
      </w:r>
      <w:r w:rsidRPr="000C4B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MAZZOTTA </w:t>
      </w:r>
    </w:p>
    <w:p w14:paraId="69F4D1E6" w14:textId="6B4A0818" w:rsidR="00604DE1" w:rsidRDefault="00604DE1" w:rsidP="00604DE1">
      <w:pPr>
        <w:pStyle w:val="Paragrafoelenco"/>
        <w:spacing w:line="360" w:lineRule="auto"/>
        <w:ind w:left="737"/>
        <w:jc w:val="both"/>
        <w:rPr>
          <w:b/>
          <w:bCs/>
          <w:iCs/>
          <w:color w:val="000000"/>
        </w:rPr>
      </w:pPr>
    </w:p>
    <w:p w14:paraId="1E1F4EDC" w14:textId="77777777" w:rsidR="00606C25" w:rsidRDefault="00606C25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</w:p>
    <w:p w14:paraId="3B4D290A" w14:textId="77777777" w:rsidR="00606C25" w:rsidRDefault="00606C25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</w:p>
    <w:p w14:paraId="2F990BCB" w14:textId="77777777" w:rsidR="00606C25" w:rsidRDefault="00606C25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</w:p>
    <w:p w14:paraId="639D4C85" w14:textId="1A2C467E" w:rsidR="00361848" w:rsidRPr="00361848" w:rsidRDefault="00FA201E">
      <w:pPr>
        <w:pStyle w:val="Paragrafoelenco"/>
        <w:spacing w:line="360" w:lineRule="auto"/>
        <w:ind w:left="737"/>
        <w:jc w:val="both"/>
        <w:rPr>
          <w:b/>
          <w:bCs/>
          <w:i/>
          <w:iCs/>
          <w:color w:val="2E74B5" w:themeColor="accent1" w:themeShade="BF"/>
        </w:rPr>
      </w:pPr>
      <w:r w:rsidRPr="00361848">
        <w:rPr>
          <w:b/>
          <w:bCs/>
          <w:i/>
          <w:iCs/>
          <w:color w:val="2E74B5" w:themeColor="accent1" w:themeShade="BF"/>
        </w:rPr>
        <w:t xml:space="preserve">L’housing e l’attività lavorativa </w:t>
      </w:r>
    </w:p>
    <w:p w14:paraId="347E24AC" w14:textId="03F5D01D" w:rsidR="000C4BD5" w:rsidRDefault="000C4BD5">
      <w:pPr>
        <w:pStyle w:val="Paragrafoelenco"/>
        <w:spacing w:line="360" w:lineRule="auto"/>
        <w:ind w:left="737"/>
        <w:jc w:val="both"/>
        <w:rPr>
          <w:b/>
          <w:bCs/>
          <w:iCs/>
          <w:color w:val="000000"/>
        </w:rPr>
      </w:pPr>
      <w:r w:rsidRPr="000C4BD5">
        <w:rPr>
          <w:b/>
          <w:bCs/>
          <w:iCs/>
          <w:color w:val="000000"/>
        </w:rPr>
        <w:t>Dott.ssa Tecla UBERTI</w:t>
      </w:r>
      <w:r>
        <w:rPr>
          <w:b/>
          <w:bCs/>
          <w:iCs/>
          <w:color w:val="000000"/>
        </w:rPr>
        <w:t xml:space="preserve"> </w:t>
      </w:r>
      <w:r w:rsidR="007109AD">
        <w:rPr>
          <w:b/>
          <w:bCs/>
          <w:iCs/>
          <w:color w:val="000000"/>
        </w:rPr>
        <w:t>Dott.</w:t>
      </w:r>
      <w:r w:rsidR="000E319C">
        <w:rPr>
          <w:b/>
          <w:bCs/>
          <w:iCs/>
          <w:color w:val="000000"/>
        </w:rPr>
        <w:t xml:space="preserve"> Gabriele Mazzo</w:t>
      </w:r>
      <w:r w:rsidR="002822D0">
        <w:rPr>
          <w:b/>
          <w:bCs/>
          <w:iCs/>
          <w:color w:val="000000"/>
        </w:rPr>
        <w:t>la</w:t>
      </w:r>
      <w:r w:rsidR="000E319C">
        <w:rPr>
          <w:b/>
          <w:bCs/>
          <w:iCs/>
          <w:color w:val="000000"/>
        </w:rPr>
        <w:t xml:space="preserve"> </w:t>
      </w:r>
    </w:p>
    <w:p w14:paraId="40547CB7" w14:textId="5C54E21E" w:rsidR="007109AD" w:rsidRDefault="009B6396">
      <w:pPr>
        <w:pStyle w:val="Paragrafoelenco"/>
        <w:spacing w:line="360" w:lineRule="auto"/>
        <w:ind w:left="737"/>
        <w:jc w:val="both"/>
        <w:rPr>
          <w:b/>
          <w:bCs/>
          <w:iCs/>
          <w:color w:val="2E74B5" w:themeColor="accent1" w:themeShade="BF"/>
        </w:rPr>
      </w:pPr>
      <w:r w:rsidRPr="009B6396">
        <w:rPr>
          <w:b/>
          <w:bCs/>
          <w:iCs/>
          <w:color w:val="2E74B5" w:themeColor="accent1" w:themeShade="BF"/>
        </w:rPr>
        <w:t xml:space="preserve">Interventi integrati per l’inclusione attiva delle persone in esecuzione penale in condizioni di fragilità psico-sociale </w:t>
      </w:r>
    </w:p>
    <w:p w14:paraId="7C96FB67" w14:textId="1F996F70" w:rsidR="00D37688" w:rsidRPr="009B6396" w:rsidRDefault="007109AD">
      <w:pPr>
        <w:pStyle w:val="Paragrafoelenco"/>
        <w:spacing w:line="360" w:lineRule="auto"/>
        <w:ind w:left="737"/>
        <w:jc w:val="both"/>
        <w:rPr>
          <w:b/>
          <w:bCs/>
          <w:iCs/>
          <w:color w:val="2E74B5" w:themeColor="accent1" w:themeShade="BF"/>
        </w:rPr>
      </w:pPr>
      <w:r>
        <w:rPr>
          <w:b/>
          <w:bCs/>
          <w:iCs/>
          <w:color w:val="2E74B5" w:themeColor="accent1" w:themeShade="BF"/>
        </w:rPr>
        <w:t xml:space="preserve">Dott. </w:t>
      </w:r>
      <w:r w:rsidR="009B6396" w:rsidRPr="009B6396">
        <w:rPr>
          <w:b/>
          <w:bCs/>
          <w:iCs/>
          <w:color w:val="2E74B5" w:themeColor="accent1" w:themeShade="BF"/>
        </w:rPr>
        <w:t xml:space="preserve">MAZZOLA – </w:t>
      </w:r>
      <w:r>
        <w:rPr>
          <w:b/>
          <w:bCs/>
          <w:iCs/>
          <w:color w:val="2E74B5" w:themeColor="accent1" w:themeShade="BF"/>
        </w:rPr>
        <w:t>Dott.</w:t>
      </w:r>
      <w:r w:rsidR="009B6396" w:rsidRPr="009B6396">
        <w:rPr>
          <w:b/>
          <w:bCs/>
          <w:iCs/>
          <w:color w:val="2E74B5" w:themeColor="accent1" w:themeShade="BF"/>
        </w:rPr>
        <w:t xml:space="preserve">UBERTI </w:t>
      </w:r>
    </w:p>
    <w:p w14:paraId="556E8512" w14:textId="77777777" w:rsidR="009B6396" w:rsidRDefault="009B6396">
      <w:pPr>
        <w:pStyle w:val="Paragrafoelenco"/>
        <w:spacing w:line="360" w:lineRule="auto"/>
        <w:ind w:left="737"/>
        <w:jc w:val="both"/>
        <w:rPr>
          <w:b/>
          <w:bCs/>
          <w:iCs/>
          <w:color w:val="000000"/>
        </w:rPr>
      </w:pPr>
    </w:p>
    <w:p w14:paraId="7C96FB68" w14:textId="77777777" w:rsidR="00D37688" w:rsidRDefault="00FA201E">
      <w:pPr>
        <w:pStyle w:val="Paragrafoelenco"/>
        <w:spacing w:line="360" w:lineRule="auto"/>
        <w:ind w:left="737"/>
        <w:jc w:val="both"/>
      </w:pPr>
      <w:r>
        <w:rPr>
          <w:b/>
          <w:bCs/>
          <w:color w:val="000000"/>
        </w:rPr>
        <w:t>Esercitazione presso la II Casa di Reclusione di Milano - Bollate (4 ore)</w:t>
      </w:r>
    </w:p>
    <w:p w14:paraId="7C96FB69" w14:textId="77777777" w:rsidR="00D37688" w:rsidRPr="002F0450" w:rsidRDefault="00E31EFB" w:rsidP="00C76F28">
      <w:pPr>
        <w:pStyle w:val="Paragrafoelenco"/>
        <w:numPr>
          <w:ilvl w:val="0"/>
          <w:numId w:val="7"/>
        </w:numPr>
        <w:spacing w:line="360" w:lineRule="auto"/>
        <w:ind w:firstLine="0"/>
        <w:jc w:val="both"/>
        <w:rPr>
          <w:b/>
          <w:bCs/>
          <w:color w:val="EE0000"/>
          <w:u w:val="single"/>
        </w:rPr>
      </w:pPr>
      <w:r w:rsidRPr="002F0450">
        <w:rPr>
          <w:b/>
          <w:bCs/>
          <w:color w:val="EE0000"/>
          <w:u w:val="single"/>
        </w:rPr>
        <w:t xml:space="preserve">19 marzo </w:t>
      </w:r>
      <w:r w:rsidR="00FA201E" w:rsidRPr="002F0450">
        <w:rPr>
          <w:b/>
          <w:bCs/>
          <w:color w:val="EE0000"/>
          <w:u w:val="single"/>
        </w:rPr>
        <w:t>2026</w:t>
      </w:r>
    </w:p>
    <w:sectPr w:rsidR="00D37688" w:rsidRPr="002F045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5AF"/>
    <w:multiLevelType w:val="multilevel"/>
    <w:tmpl w:val="83A6F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0F30B5"/>
    <w:multiLevelType w:val="multilevel"/>
    <w:tmpl w:val="B70CFE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D61BDC"/>
    <w:multiLevelType w:val="multilevel"/>
    <w:tmpl w:val="F3606E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301AF4"/>
    <w:multiLevelType w:val="multilevel"/>
    <w:tmpl w:val="95BE26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402ECA"/>
    <w:multiLevelType w:val="hybridMultilevel"/>
    <w:tmpl w:val="8AC8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AEA"/>
    <w:multiLevelType w:val="multilevel"/>
    <w:tmpl w:val="1194C4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3E28FC"/>
    <w:multiLevelType w:val="multilevel"/>
    <w:tmpl w:val="ED1E18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C94069"/>
    <w:multiLevelType w:val="multilevel"/>
    <w:tmpl w:val="6BB439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847B24"/>
    <w:multiLevelType w:val="multilevel"/>
    <w:tmpl w:val="E57696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055732"/>
    <w:multiLevelType w:val="multilevel"/>
    <w:tmpl w:val="C444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19865831">
    <w:abstractNumId w:val="6"/>
  </w:num>
  <w:num w:numId="2" w16cid:durableId="1699039418">
    <w:abstractNumId w:val="9"/>
  </w:num>
  <w:num w:numId="3" w16cid:durableId="1412002692">
    <w:abstractNumId w:val="3"/>
  </w:num>
  <w:num w:numId="4" w16cid:durableId="1467963535">
    <w:abstractNumId w:val="5"/>
  </w:num>
  <w:num w:numId="5" w16cid:durableId="1551189729">
    <w:abstractNumId w:val="2"/>
  </w:num>
  <w:num w:numId="6" w16cid:durableId="954867366">
    <w:abstractNumId w:val="7"/>
  </w:num>
  <w:num w:numId="7" w16cid:durableId="3632642">
    <w:abstractNumId w:val="1"/>
  </w:num>
  <w:num w:numId="8" w16cid:durableId="233901847">
    <w:abstractNumId w:val="8"/>
  </w:num>
  <w:num w:numId="9" w16cid:durableId="1929118353">
    <w:abstractNumId w:val="0"/>
  </w:num>
  <w:num w:numId="10" w16cid:durableId="193220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88"/>
    <w:rsid w:val="00022617"/>
    <w:rsid w:val="00045D2E"/>
    <w:rsid w:val="000623E3"/>
    <w:rsid w:val="00070420"/>
    <w:rsid w:val="000714CB"/>
    <w:rsid w:val="000C4BD5"/>
    <w:rsid w:val="000C4F2E"/>
    <w:rsid w:val="000D07AB"/>
    <w:rsid w:val="000D0927"/>
    <w:rsid w:val="000E1223"/>
    <w:rsid w:val="000E319C"/>
    <w:rsid w:val="00152C5A"/>
    <w:rsid w:val="00162FC8"/>
    <w:rsid w:val="001C35F8"/>
    <w:rsid w:val="001D1DCE"/>
    <w:rsid w:val="00202689"/>
    <w:rsid w:val="00235273"/>
    <w:rsid w:val="00240124"/>
    <w:rsid w:val="00250F79"/>
    <w:rsid w:val="00261C45"/>
    <w:rsid w:val="002822D0"/>
    <w:rsid w:val="00293D20"/>
    <w:rsid w:val="002D6548"/>
    <w:rsid w:val="002E1648"/>
    <w:rsid w:val="002F00A0"/>
    <w:rsid w:val="002F0450"/>
    <w:rsid w:val="00361848"/>
    <w:rsid w:val="003640AE"/>
    <w:rsid w:val="00384185"/>
    <w:rsid w:val="003929D8"/>
    <w:rsid w:val="0039399F"/>
    <w:rsid w:val="0039489A"/>
    <w:rsid w:val="003A1DDF"/>
    <w:rsid w:val="003D1526"/>
    <w:rsid w:val="0042032E"/>
    <w:rsid w:val="0043087E"/>
    <w:rsid w:val="00447A6F"/>
    <w:rsid w:val="00467E22"/>
    <w:rsid w:val="00476DA6"/>
    <w:rsid w:val="00486B19"/>
    <w:rsid w:val="004A0586"/>
    <w:rsid w:val="004F752E"/>
    <w:rsid w:val="005078B2"/>
    <w:rsid w:val="005233B7"/>
    <w:rsid w:val="0055264A"/>
    <w:rsid w:val="00585A2E"/>
    <w:rsid w:val="005A16E6"/>
    <w:rsid w:val="005D02F6"/>
    <w:rsid w:val="005F55F8"/>
    <w:rsid w:val="00604DE1"/>
    <w:rsid w:val="00606C25"/>
    <w:rsid w:val="00653ED9"/>
    <w:rsid w:val="00680E7D"/>
    <w:rsid w:val="0068247B"/>
    <w:rsid w:val="00684D86"/>
    <w:rsid w:val="006A5FAA"/>
    <w:rsid w:val="006C5F13"/>
    <w:rsid w:val="006E0361"/>
    <w:rsid w:val="006E3763"/>
    <w:rsid w:val="006F3BC7"/>
    <w:rsid w:val="007109AD"/>
    <w:rsid w:val="00744193"/>
    <w:rsid w:val="007451E6"/>
    <w:rsid w:val="007626B5"/>
    <w:rsid w:val="00772F93"/>
    <w:rsid w:val="007752D1"/>
    <w:rsid w:val="007842CF"/>
    <w:rsid w:val="0078698E"/>
    <w:rsid w:val="007A4531"/>
    <w:rsid w:val="007C218B"/>
    <w:rsid w:val="007E68F8"/>
    <w:rsid w:val="007F3ADB"/>
    <w:rsid w:val="00820CD3"/>
    <w:rsid w:val="008A1EE6"/>
    <w:rsid w:val="008A7CAC"/>
    <w:rsid w:val="009078AF"/>
    <w:rsid w:val="00930506"/>
    <w:rsid w:val="00942B9B"/>
    <w:rsid w:val="00983B6E"/>
    <w:rsid w:val="00994051"/>
    <w:rsid w:val="009B6396"/>
    <w:rsid w:val="009B7F08"/>
    <w:rsid w:val="009C35C3"/>
    <w:rsid w:val="009E36A0"/>
    <w:rsid w:val="009E6EB2"/>
    <w:rsid w:val="00A15526"/>
    <w:rsid w:val="00A22D3E"/>
    <w:rsid w:val="00A83814"/>
    <w:rsid w:val="00A907B3"/>
    <w:rsid w:val="00A94B58"/>
    <w:rsid w:val="00AF75CB"/>
    <w:rsid w:val="00B47AC7"/>
    <w:rsid w:val="00B94EA8"/>
    <w:rsid w:val="00BC732A"/>
    <w:rsid w:val="00C07700"/>
    <w:rsid w:val="00C41FE6"/>
    <w:rsid w:val="00C62D56"/>
    <w:rsid w:val="00C76F28"/>
    <w:rsid w:val="00CF2C94"/>
    <w:rsid w:val="00CF6C4E"/>
    <w:rsid w:val="00D0511E"/>
    <w:rsid w:val="00D135A9"/>
    <w:rsid w:val="00D169ED"/>
    <w:rsid w:val="00D37688"/>
    <w:rsid w:val="00D403BD"/>
    <w:rsid w:val="00D65C57"/>
    <w:rsid w:val="00DB5160"/>
    <w:rsid w:val="00DF24ED"/>
    <w:rsid w:val="00E218DC"/>
    <w:rsid w:val="00E31EFB"/>
    <w:rsid w:val="00E46211"/>
    <w:rsid w:val="00EA3641"/>
    <w:rsid w:val="00EC18BD"/>
    <w:rsid w:val="00EC6A48"/>
    <w:rsid w:val="00F072B6"/>
    <w:rsid w:val="00F14EC5"/>
    <w:rsid w:val="00F62F52"/>
    <w:rsid w:val="00F922FE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FB14"/>
  <w15:docId w15:val="{8256D0C6-C51B-4255-B918-BADE0991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5">
    <w:name w:val="heading 5"/>
    <w:basedOn w:val="Normale"/>
    <w:next w:val="Normale"/>
    <w:link w:val="Titolo5Carattere"/>
    <w:qFormat/>
    <w:rsid w:val="00454017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sz w:val="24"/>
      <w:szCs w:val="27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5401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4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54017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qFormat/>
    <w:rsid w:val="00454017"/>
    <w:rPr>
      <w:rFonts w:ascii="Tahoma" w:eastAsia="Times New Roman" w:hAnsi="Tahoma" w:cs="Tahoma"/>
      <w:b/>
      <w:bCs/>
      <w:sz w:val="24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454017"/>
    <w:rPr>
      <w:rFonts w:ascii="Arial" w:eastAsia="Times New Roman" w:hAnsi="Arial" w:cs="Arial"/>
      <w:b/>
      <w:bCs/>
      <w:sz w:val="24"/>
      <w:szCs w:val="20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454017"/>
    <w:rPr>
      <w:rFonts w:ascii="Arial" w:eastAsia="Times New Roman" w:hAnsi="Arial" w:cs="Arial"/>
      <w:b/>
      <w:bCs/>
      <w:sz w:val="20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454017"/>
    <w:rPr>
      <w:rFonts w:ascii="Times New Roman" w:eastAsia="Times New Roman" w:hAnsi="Times New Roman" w:cs="Times New Roman"/>
      <w:sz w:val="27"/>
      <w:szCs w:val="27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454017"/>
    <w:rPr>
      <w:rFonts w:ascii="Tahoma" w:eastAsia="Times New Roman" w:hAnsi="Tahoma" w:cs="Tahoma"/>
      <w:sz w:val="24"/>
      <w:szCs w:val="27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D39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semiHidden/>
    <w:rsid w:val="004540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it-IT"/>
    </w:rPr>
  </w:style>
  <w:style w:type="paragraph" w:styleId="NormaleWeb">
    <w:name w:val="Normal (Web)"/>
    <w:basedOn w:val="Normale"/>
    <w:semiHidden/>
    <w:qFormat/>
    <w:rsid w:val="004540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qFormat/>
    <w:rsid w:val="00454017"/>
    <w:pPr>
      <w:spacing w:after="0" w:line="240" w:lineRule="auto"/>
      <w:jc w:val="both"/>
    </w:pPr>
    <w:rPr>
      <w:rFonts w:ascii="Tahoma" w:eastAsia="Times New Roman" w:hAnsi="Tahoma" w:cs="Tahoma"/>
      <w:sz w:val="24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B54F2E"/>
    <w:pPr>
      <w:spacing w:after="200" w:line="276" w:lineRule="auto"/>
      <w:ind w:left="720"/>
      <w:contextualSpacing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D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22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70FD1A-4F11-DA48-85B5-99BC108380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Santi Paolo e Carlo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 D'Auria</dc:creator>
  <dc:description/>
  <cp:lastModifiedBy>Jean</cp:lastModifiedBy>
  <cp:revision>2</cp:revision>
  <cp:lastPrinted>2025-09-05T07:56:00Z</cp:lastPrinted>
  <dcterms:created xsi:type="dcterms:W3CDTF">2025-12-22T17:59:00Z</dcterms:created>
  <dcterms:modified xsi:type="dcterms:W3CDTF">2025-12-22T17:59:00Z</dcterms:modified>
  <dc:language>it-IT</dc:language>
</cp:coreProperties>
</file>